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1DD7D2" w14:textId="569DE776" w:rsidR="00273DAF" w:rsidRPr="00D66F8A" w:rsidRDefault="00273DAF" w:rsidP="00D27301">
      <w:pPr>
        <w:pStyle w:val="coursetitle"/>
        <w:spacing w:after="0" w:line="360" w:lineRule="auto"/>
        <w:rPr>
          <w:sz w:val="24"/>
          <w:szCs w:val="24"/>
        </w:rPr>
      </w:pPr>
      <w:r w:rsidRPr="00D66F8A">
        <w:rPr>
          <w:sz w:val="24"/>
          <w:szCs w:val="24"/>
        </w:rPr>
        <w:t>23IT22P1 - OPERATING SYSTEMS</w:t>
      </w:r>
      <w:r w:rsidR="00D27301">
        <w:rPr>
          <w:sz w:val="24"/>
          <w:szCs w:val="24"/>
        </w:rPr>
        <w:t xml:space="preserve"> </w:t>
      </w:r>
      <w:r w:rsidRPr="00D66F8A">
        <w:rPr>
          <w:sz w:val="24"/>
          <w:szCs w:val="24"/>
        </w:rPr>
        <w:t>&amp;</w:t>
      </w:r>
      <w:r w:rsidR="00D27301">
        <w:rPr>
          <w:sz w:val="24"/>
          <w:szCs w:val="24"/>
        </w:rPr>
        <w:t xml:space="preserve"> </w:t>
      </w:r>
      <w:r w:rsidRPr="00D66F8A">
        <w:rPr>
          <w:sz w:val="24"/>
          <w:szCs w:val="24"/>
        </w:rPr>
        <w:t>SOFTWARE ENGINEERING LAB</w:t>
      </w:r>
    </w:p>
    <w:p w14:paraId="5EED6AE1" w14:textId="77777777" w:rsidR="00273DAF" w:rsidRPr="009F4A98" w:rsidRDefault="00273DAF" w:rsidP="00D27301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color w:val="70AD47" w:themeColor="accent6"/>
        </w:rPr>
      </w:pPr>
      <w:r w:rsidRPr="009F4A98">
        <w:rPr>
          <w:rFonts w:ascii="Times New Roman" w:hAnsi="Times New Roman" w:cs="Times New Roman"/>
          <w:b/>
          <w:bCs/>
          <w:color w:val="70AD47" w:themeColor="accent6"/>
        </w:rPr>
        <w:t>(IT)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623"/>
        <w:gridCol w:w="5128"/>
        <w:gridCol w:w="2623"/>
        <w:gridCol w:w="832"/>
      </w:tblGrid>
      <w:tr w:rsidR="00273DAF" w:rsidRPr="00AB5C37" w14:paraId="6B63FBD5" w14:textId="77777777" w:rsidTr="00D27301">
        <w:trPr>
          <w:trHeight w:val="624"/>
          <w:jc w:val="center"/>
        </w:trPr>
        <w:tc>
          <w:tcPr>
            <w:tcW w:w="153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C2F3010" w14:textId="77777777" w:rsidR="00273DAF" w:rsidRPr="00D66F8A" w:rsidRDefault="00273DAF" w:rsidP="00914679">
            <w:pPr>
              <w:pStyle w:val="SUBHEADING"/>
              <w:jc w:val="left"/>
              <w:rPr>
                <w:rFonts w:eastAsiaTheme="majorEastAsia"/>
                <w:bCs/>
                <w:szCs w:val="24"/>
                <w:lang w:bidi="hi-IN"/>
              </w:rPr>
            </w:pPr>
            <w:r w:rsidRPr="00D66F8A">
              <w:rPr>
                <w:rFonts w:eastAsiaTheme="majorEastAsia"/>
                <w:bCs/>
                <w:szCs w:val="24"/>
                <w:lang w:bidi="hi-IN"/>
              </w:rPr>
              <w:t>Course Category:</w:t>
            </w:r>
          </w:p>
        </w:tc>
        <w:tc>
          <w:tcPr>
            <w:tcW w:w="518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953BF29" w14:textId="77777777" w:rsidR="00273DAF" w:rsidRPr="00D66F8A" w:rsidRDefault="00273DAF" w:rsidP="00914679">
            <w:pPr>
              <w:pStyle w:val="Paragraph"/>
              <w:rPr>
                <w:color w:val="3333FF"/>
              </w:rPr>
            </w:pPr>
            <w:r w:rsidRPr="00D66F8A">
              <w:rPr>
                <w:color w:val="3333FF"/>
              </w:rPr>
              <w:t>Professional Core</w:t>
            </w:r>
          </w:p>
        </w:tc>
        <w:tc>
          <w:tcPr>
            <w:tcW w:w="264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CD97092" w14:textId="77777777" w:rsidR="00273DAF" w:rsidRPr="00D66F8A" w:rsidRDefault="00273DAF" w:rsidP="00D66F8A">
            <w:pPr>
              <w:pStyle w:val="SUBHEADING"/>
              <w:spacing w:line="276" w:lineRule="auto"/>
              <w:jc w:val="right"/>
              <w:rPr>
                <w:rFonts w:eastAsiaTheme="majorEastAsia"/>
                <w:bCs/>
                <w:szCs w:val="24"/>
                <w:lang w:bidi="hi-IN"/>
              </w:rPr>
            </w:pPr>
            <w:r w:rsidRPr="00D66F8A">
              <w:rPr>
                <w:rFonts w:eastAsiaTheme="majorEastAsia"/>
                <w:bCs/>
                <w:szCs w:val="24"/>
                <w:lang w:bidi="hi-IN"/>
              </w:rPr>
              <w:t>Credits:</w:t>
            </w:r>
          </w:p>
        </w:tc>
        <w:tc>
          <w:tcPr>
            <w:tcW w:w="8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CC0615D" w14:textId="77777777" w:rsidR="00273DAF" w:rsidRPr="00D66F8A" w:rsidRDefault="00273DAF" w:rsidP="00914679">
            <w:pPr>
              <w:pStyle w:val="Paragraph"/>
              <w:rPr>
                <w:color w:val="3333FF"/>
              </w:rPr>
            </w:pPr>
            <w:r w:rsidRPr="00D66F8A">
              <w:rPr>
                <w:color w:val="3333FF"/>
              </w:rPr>
              <w:t>1.5</w:t>
            </w:r>
          </w:p>
        </w:tc>
      </w:tr>
      <w:tr w:rsidR="00273DAF" w:rsidRPr="00AB5C37" w14:paraId="19ECFEE7" w14:textId="77777777" w:rsidTr="00D27301">
        <w:trPr>
          <w:trHeight w:hRule="exact" w:val="624"/>
          <w:jc w:val="center"/>
        </w:trPr>
        <w:tc>
          <w:tcPr>
            <w:tcW w:w="153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5C10C6B" w14:textId="77777777" w:rsidR="00273DAF" w:rsidRPr="00D66F8A" w:rsidRDefault="00273DAF" w:rsidP="00914679">
            <w:pPr>
              <w:pStyle w:val="SUBHEADING"/>
              <w:jc w:val="left"/>
              <w:rPr>
                <w:rFonts w:eastAsiaTheme="majorEastAsia"/>
                <w:bCs/>
                <w:szCs w:val="24"/>
                <w:lang w:bidi="hi-IN"/>
              </w:rPr>
            </w:pPr>
            <w:r w:rsidRPr="00D66F8A">
              <w:rPr>
                <w:rFonts w:eastAsiaTheme="majorEastAsia"/>
                <w:bCs/>
                <w:szCs w:val="24"/>
                <w:lang w:bidi="hi-IN"/>
              </w:rPr>
              <w:t>Course Type:</w:t>
            </w:r>
          </w:p>
        </w:tc>
        <w:tc>
          <w:tcPr>
            <w:tcW w:w="518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A065066" w14:textId="77777777" w:rsidR="00273DAF" w:rsidRPr="00D66F8A" w:rsidRDefault="00273DAF" w:rsidP="00914679">
            <w:pPr>
              <w:pStyle w:val="Paragraph"/>
              <w:rPr>
                <w:color w:val="3333FF"/>
              </w:rPr>
            </w:pPr>
            <w:r w:rsidRPr="00D66F8A">
              <w:rPr>
                <w:color w:val="3333FF"/>
              </w:rPr>
              <w:t>Practical</w:t>
            </w:r>
          </w:p>
        </w:tc>
        <w:tc>
          <w:tcPr>
            <w:tcW w:w="264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F46FF58" w14:textId="77777777" w:rsidR="00273DAF" w:rsidRPr="00D66F8A" w:rsidRDefault="00273DAF" w:rsidP="00D66F8A">
            <w:pPr>
              <w:pStyle w:val="SUBHEADING"/>
              <w:spacing w:line="276" w:lineRule="auto"/>
              <w:jc w:val="right"/>
              <w:rPr>
                <w:rFonts w:eastAsiaTheme="majorEastAsia"/>
                <w:bCs/>
                <w:szCs w:val="24"/>
                <w:lang w:bidi="hi-IN"/>
              </w:rPr>
            </w:pPr>
            <w:r w:rsidRPr="00D66F8A">
              <w:rPr>
                <w:rFonts w:eastAsiaTheme="majorEastAsia"/>
                <w:bCs/>
                <w:szCs w:val="24"/>
                <w:lang w:bidi="hi-IN"/>
              </w:rPr>
              <w:t>Lecture-Tutorial-Practical:</w:t>
            </w:r>
          </w:p>
        </w:tc>
        <w:tc>
          <w:tcPr>
            <w:tcW w:w="8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1BEA5D7" w14:textId="77777777" w:rsidR="00273DAF" w:rsidRPr="00D66F8A" w:rsidRDefault="00273DAF" w:rsidP="00914679">
            <w:pPr>
              <w:pStyle w:val="Paragraph"/>
              <w:rPr>
                <w:color w:val="3333FF"/>
              </w:rPr>
            </w:pPr>
            <w:r w:rsidRPr="00D66F8A">
              <w:rPr>
                <w:color w:val="3333FF"/>
              </w:rPr>
              <w:t>0-0-3</w:t>
            </w:r>
          </w:p>
        </w:tc>
      </w:tr>
      <w:tr w:rsidR="00273DAF" w:rsidRPr="00AB5C37" w14:paraId="674C6F31" w14:textId="77777777" w:rsidTr="00D27301">
        <w:trPr>
          <w:trHeight w:val="1952"/>
          <w:jc w:val="center"/>
        </w:trPr>
        <w:tc>
          <w:tcPr>
            <w:tcW w:w="153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3FB9692" w14:textId="77777777" w:rsidR="00273DAF" w:rsidRPr="00D66F8A" w:rsidRDefault="00273DAF" w:rsidP="00914679">
            <w:pPr>
              <w:pStyle w:val="SUBHEADING"/>
              <w:jc w:val="left"/>
              <w:rPr>
                <w:rFonts w:eastAsiaTheme="majorEastAsia"/>
                <w:bCs/>
                <w:szCs w:val="24"/>
                <w:lang w:bidi="hi-IN"/>
              </w:rPr>
            </w:pPr>
            <w:r w:rsidRPr="00D66F8A">
              <w:rPr>
                <w:rFonts w:eastAsiaTheme="majorEastAsia"/>
                <w:bCs/>
                <w:szCs w:val="24"/>
                <w:lang w:bidi="hi-IN"/>
              </w:rPr>
              <w:t>Prerequisite:</w:t>
            </w:r>
          </w:p>
        </w:tc>
        <w:tc>
          <w:tcPr>
            <w:tcW w:w="518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855A658" w14:textId="02C5779B" w:rsidR="00273DAF" w:rsidRPr="00D66F8A" w:rsidRDefault="00273DAF" w:rsidP="00D66F8A">
            <w:pPr>
              <w:pStyle w:val="Paragraph"/>
              <w:rPr>
                <w:color w:val="3333FF"/>
              </w:rPr>
            </w:pPr>
            <w:r w:rsidRPr="00D66F8A">
              <w:rPr>
                <w:color w:val="3333FF"/>
              </w:rPr>
              <w:t>Understanding of fundamental operating system concepts such as processes, threads, scheduling algorithms, synchronization, deadlock handling, memory management (paging, segmentation), file systems, and I/O management.</w:t>
            </w:r>
            <w:r w:rsidR="00D27301">
              <w:rPr>
                <w:color w:val="3333FF"/>
              </w:rPr>
              <w:t xml:space="preserve"> </w:t>
            </w:r>
            <w:r w:rsidRPr="00D66F8A">
              <w:rPr>
                <w:color w:val="3333FF"/>
              </w:rPr>
              <w:t>Understanding of fundamental Software engineering concepts such as SRD, Design, Testing.</w:t>
            </w:r>
          </w:p>
        </w:tc>
        <w:tc>
          <w:tcPr>
            <w:tcW w:w="264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8DB4A19" w14:textId="77777777" w:rsidR="00273DAF" w:rsidRPr="00D66F8A" w:rsidRDefault="00273DAF" w:rsidP="00D66F8A">
            <w:pPr>
              <w:pStyle w:val="SUBHEADING"/>
              <w:spacing w:line="276" w:lineRule="auto"/>
              <w:jc w:val="right"/>
              <w:rPr>
                <w:rFonts w:eastAsiaTheme="majorEastAsia"/>
                <w:bCs/>
                <w:szCs w:val="24"/>
                <w:lang w:bidi="hi-IN"/>
              </w:rPr>
            </w:pPr>
            <w:r w:rsidRPr="00D66F8A">
              <w:rPr>
                <w:rFonts w:eastAsiaTheme="majorEastAsia"/>
                <w:bCs/>
                <w:szCs w:val="24"/>
                <w:lang w:bidi="hi-IN"/>
              </w:rPr>
              <w:t>Sessional Evaluation:</w:t>
            </w:r>
          </w:p>
          <w:p w14:paraId="2FB6698A" w14:textId="77777777" w:rsidR="00273DAF" w:rsidRPr="00D66F8A" w:rsidRDefault="00273DAF" w:rsidP="00D66F8A">
            <w:pPr>
              <w:pStyle w:val="SUBHEADING"/>
              <w:spacing w:line="276" w:lineRule="auto"/>
              <w:jc w:val="right"/>
              <w:rPr>
                <w:rFonts w:eastAsiaTheme="majorEastAsia"/>
                <w:bCs/>
                <w:szCs w:val="24"/>
                <w:lang w:bidi="hi-IN"/>
              </w:rPr>
            </w:pPr>
            <w:r w:rsidRPr="00D66F8A">
              <w:rPr>
                <w:rFonts w:eastAsiaTheme="majorEastAsia"/>
                <w:bCs/>
                <w:szCs w:val="24"/>
                <w:lang w:bidi="hi-IN"/>
              </w:rPr>
              <w:t>Univ. Exam Evaluation:</w:t>
            </w:r>
          </w:p>
          <w:p w14:paraId="03FB9F6A" w14:textId="77777777" w:rsidR="00273DAF" w:rsidRPr="00D66F8A" w:rsidRDefault="00273DAF" w:rsidP="00D66F8A">
            <w:pPr>
              <w:pStyle w:val="SUBHEADING"/>
              <w:spacing w:line="276" w:lineRule="auto"/>
              <w:jc w:val="right"/>
              <w:rPr>
                <w:rFonts w:eastAsiaTheme="majorEastAsia"/>
                <w:bCs/>
                <w:szCs w:val="24"/>
                <w:lang w:bidi="hi-IN"/>
              </w:rPr>
            </w:pPr>
            <w:r w:rsidRPr="00D66F8A">
              <w:rPr>
                <w:rFonts w:eastAsiaTheme="majorEastAsia"/>
                <w:bCs/>
                <w:szCs w:val="24"/>
                <w:lang w:bidi="hi-IN"/>
              </w:rPr>
              <w:t>Total Marks:</w:t>
            </w:r>
          </w:p>
        </w:tc>
        <w:tc>
          <w:tcPr>
            <w:tcW w:w="8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71F5589" w14:textId="77777777" w:rsidR="00273DAF" w:rsidRPr="00D66F8A" w:rsidRDefault="00273DAF" w:rsidP="00914679">
            <w:pPr>
              <w:pStyle w:val="Paragraph"/>
              <w:rPr>
                <w:color w:val="3333FF"/>
              </w:rPr>
            </w:pPr>
            <w:r w:rsidRPr="00D66F8A">
              <w:rPr>
                <w:color w:val="3333FF"/>
              </w:rPr>
              <w:t>30</w:t>
            </w:r>
          </w:p>
          <w:p w14:paraId="3821532B" w14:textId="77777777" w:rsidR="00273DAF" w:rsidRPr="00D66F8A" w:rsidRDefault="00273DAF" w:rsidP="00914679">
            <w:pPr>
              <w:pStyle w:val="Paragraph"/>
              <w:rPr>
                <w:color w:val="3333FF"/>
              </w:rPr>
            </w:pPr>
            <w:r w:rsidRPr="00D66F8A">
              <w:rPr>
                <w:color w:val="3333FF"/>
              </w:rPr>
              <w:t>70</w:t>
            </w:r>
          </w:p>
          <w:p w14:paraId="71806FC3" w14:textId="77777777" w:rsidR="00273DAF" w:rsidRPr="00D66F8A" w:rsidRDefault="00273DAF" w:rsidP="00914679">
            <w:pPr>
              <w:pStyle w:val="Paragraph"/>
              <w:rPr>
                <w:color w:val="3333FF"/>
              </w:rPr>
            </w:pPr>
            <w:r w:rsidRPr="00D66F8A">
              <w:rPr>
                <w:color w:val="3333FF"/>
              </w:rPr>
              <w:t>100</w:t>
            </w:r>
          </w:p>
        </w:tc>
      </w:tr>
      <w:tr w:rsidR="00273DAF" w:rsidRPr="00AB5C37" w14:paraId="2715DBA9" w14:textId="77777777" w:rsidTr="00D27301">
        <w:trPr>
          <w:trHeight w:val="293"/>
          <w:jc w:val="center"/>
        </w:trPr>
        <w:tc>
          <w:tcPr>
            <w:tcW w:w="1539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3B48A83" w14:textId="2D96385A" w:rsidR="00273DAF" w:rsidRPr="00D66F8A" w:rsidRDefault="00273DAF" w:rsidP="00914679">
            <w:pPr>
              <w:pStyle w:val="SUBHEADING"/>
              <w:jc w:val="left"/>
              <w:rPr>
                <w:rFonts w:eastAsiaTheme="majorEastAsia"/>
                <w:bCs/>
                <w:szCs w:val="24"/>
                <w:lang w:bidi="hi-IN"/>
              </w:rPr>
            </w:pPr>
            <w:r w:rsidRPr="00D66F8A">
              <w:rPr>
                <w:rFonts w:eastAsiaTheme="majorEastAsia"/>
                <w:bCs/>
                <w:szCs w:val="24"/>
                <w:lang w:bidi="hi-IN"/>
              </w:rPr>
              <w:t>Objectives:</w:t>
            </w:r>
          </w:p>
        </w:tc>
        <w:tc>
          <w:tcPr>
            <w:tcW w:w="8667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BC170EB" w14:textId="4A99BD0B" w:rsidR="00273DAF" w:rsidRPr="00AB5C37" w:rsidRDefault="00273DAF" w:rsidP="00914679">
            <w:pPr>
              <w:pStyle w:val="Paragraph"/>
            </w:pPr>
            <w:r w:rsidRPr="00AB260E">
              <w:rPr>
                <w:rFonts w:eastAsiaTheme="majorEastAsia"/>
                <w:b/>
                <w:bCs/>
                <w:color w:val="C00000"/>
                <w:lang w:val="en-US"/>
              </w:rPr>
              <w:t>Students undergoing this course are expected:</w:t>
            </w:r>
          </w:p>
        </w:tc>
      </w:tr>
      <w:tr w:rsidR="00273DAF" w:rsidRPr="00AB5C37" w14:paraId="57F79587" w14:textId="77777777" w:rsidTr="00D27301">
        <w:trPr>
          <w:trHeight w:val="1134"/>
          <w:jc w:val="center"/>
        </w:trPr>
        <w:tc>
          <w:tcPr>
            <w:tcW w:w="1539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A52A59B" w14:textId="7BEF7CDE" w:rsidR="00273DAF" w:rsidRPr="00D66F8A" w:rsidRDefault="00273DAF" w:rsidP="00914679">
            <w:pPr>
              <w:pStyle w:val="SUBHEADING"/>
              <w:jc w:val="left"/>
              <w:rPr>
                <w:rFonts w:eastAsiaTheme="majorEastAsia"/>
                <w:bCs/>
                <w:szCs w:val="24"/>
                <w:lang w:bidi="hi-IN"/>
              </w:rPr>
            </w:pPr>
          </w:p>
        </w:tc>
        <w:tc>
          <w:tcPr>
            <w:tcW w:w="8667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FEDC5AD" w14:textId="77777777" w:rsidR="00273DAF" w:rsidRPr="00D66F8A" w:rsidRDefault="00273DAF" w:rsidP="00B70318">
            <w:pPr>
              <w:pStyle w:val="Paragraph"/>
              <w:numPr>
                <w:ilvl w:val="0"/>
                <w:numId w:val="6"/>
              </w:numPr>
              <w:rPr>
                <w:color w:val="3333FF"/>
              </w:rPr>
            </w:pPr>
            <w:r w:rsidRPr="00D66F8A">
              <w:rPr>
                <w:bCs/>
                <w:color w:val="3333FF"/>
              </w:rPr>
              <w:t>Provide insights into system calls, file systems, semaphores,</w:t>
            </w:r>
          </w:p>
          <w:p w14:paraId="5FC58BC3" w14:textId="77777777" w:rsidR="00273DAF" w:rsidRPr="00D66F8A" w:rsidRDefault="00273DAF" w:rsidP="00B70318">
            <w:pPr>
              <w:pStyle w:val="Paragraph"/>
              <w:numPr>
                <w:ilvl w:val="0"/>
                <w:numId w:val="6"/>
              </w:numPr>
              <w:rPr>
                <w:color w:val="3333FF"/>
              </w:rPr>
            </w:pPr>
            <w:r w:rsidRPr="00D66F8A">
              <w:rPr>
                <w:bCs/>
                <w:color w:val="3333FF"/>
              </w:rPr>
              <w:t>Develop and debug CPU Scheduling algorithms, page replacement algorithms, thread implementation</w:t>
            </w:r>
          </w:p>
          <w:p w14:paraId="388F92E1" w14:textId="77777777" w:rsidR="00273DAF" w:rsidRPr="00D66F8A" w:rsidRDefault="00273DAF" w:rsidP="00B70318">
            <w:pPr>
              <w:pStyle w:val="Paragraph"/>
              <w:numPr>
                <w:ilvl w:val="0"/>
                <w:numId w:val="6"/>
              </w:numPr>
              <w:rPr>
                <w:bCs/>
                <w:color w:val="3333FF"/>
              </w:rPr>
            </w:pPr>
            <w:r w:rsidRPr="00D66F8A">
              <w:rPr>
                <w:bCs/>
                <w:color w:val="3333FF"/>
              </w:rPr>
              <w:t>Implement Bankers Algorithms to Avoid the Dead Lock</w:t>
            </w:r>
          </w:p>
          <w:p w14:paraId="77028FCF" w14:textId="77777777" w:rsidR="00273DAF" w:rsidRPr="00D66F8A" w:rsidRDefault="00273DAF" w:rsidP="00B70318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contextualSpacing w:val="0"/>
              <w:jc w:val="both"/>
              <w:rPr>
                <w:rFonts w:cs="Times New Roman"/>
                <w:color w:val="3333FF"/>
                <w:szCs w:val="24"/>
                <w:lang w:bidi="hi-IN"/>
              </w:rPr>
            </w:pPr>
            <w:r w:rsidRPr="00D66F8A">
              <w:rPr>
                <w:rFonts w:cs="Times New Roman"/>
                <w:color w:val="3333FF"/>
                <w:szCs w:val="24"/>
                <w:lang w:bidi="hi-IN"/>
              </w:rPr>
              <w:t>Acquire the generic software development skill through various stages of software life cycle</w:t>
            </w:r>
          </w:p>
          <w:p w14:paraId="09FA0752" w14:textId="4D2E3E40" w:rsidR="00273DAF" w:rsidRPr="00AB5C37" w:rsidRDefault="00273DAF" w:rsidP="00B70318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630"/>
              </w:tabs>
              <w:autoSpaceDE w:val="0"/>
              <w:autoSpaceDN w:val="0"/>
              <w:contextualSpacing w:val="0"/>
              <w:jc w:val="both"/>
            </w:pPr>
            <w:r w:rsidRPr="00D66F8A">
              <w:rPr>
                <w:rFonts w:cs="Times New Roman"/>
                <w:color w:val="3333FF"/>
                <w:szCs w:val="24"/>
                <w:lang w:bidi="hi-IN"/>
              </w:rPr>
              <w:t xml:space="preserve"> Generate test cases for software testing</w:t>
            </w:r>
          </w:p>
        </w:tc>
      </w:tr>
    </w:tbl>
    <w:p w14:paraId="5030337C" w14:textId="77777777" w:rsidR="00273DAF" w:rsidRPr="00AB5C37" w:rsidRDefault="00273DAF" w:rsidP="00273DAF">
      <w:pPr>
        <w:pStyle w:val="NoSpacing"/>
      </w:pPr>
    </w:p>
    <w:tbl>
      <w:tblPr>
        <w:tblStyle w:val="TableGrid"/>
        <w:tblW w:w="10375" w:type="dxa"/>
        <w:jc w:val="center"/>
        <w:tblLayout w:type="fixed"/>
        <w:tblLook w:val="04A0" w:firstRow="1" w:lastRow="0" w:firstColumn="1" w:lastColumn="0" w:noHBand="0" w:noVBand="1"/>
      </w:tblPr>
      <w:tblGrid>
        <w:gridCol w:w="1503"/>
        <w:gridCol w:w="992"/>
        <w:gridCol w:w="7880"/>
      </w:tblGrid>
      <w:tr w:rsidR="00273DAF" w:rsidRPr="00AB5C37" w14:paraId="28F2D287" w14:textId="77777777" w:rsidTr="00D66F8A">
        <w:trPr>
          <w:trHeight w:val="340"/>
          <w:jc w:val="center"/>
        </w:trPr>
        <w:tc>
          <w:tcPr>
            <w:tcW w:w="1503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433F4E9" w14:textId="77777777" w:rsidR="00273DAF" w:rsidRPr="00AB5C37" w:rsidRDefault="00273DAF" w:rsidP="00D66F8A">
            <w:pPr>
              <w:pStyle w:val="SUBHEADING"/>
              <w:jc w:val="left"/>
              <w:rPr>
                <w:color w:val="auto"/>
              </w:rPr>
            </w:pPr>
            <w:r w:rsidRPr="00D66F8A">
              <w:rPr>
                <w:rFonts w:eastAsiaTheme="majorEastAsia"/>
                <w:bCs/>
                <w:szCs w:val="24"/>
                <w:lang w:bidi="hi-IN"/>
              </w:rPr>
              <w:t>Course Outcomes</w:t>
            </w:r>
          </w:p>
        </w:tc>
        <w:tc>
          <w:tcPr>
            <w:tcW w:w="8872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84778D2" w14:textId="77777777" w:rsidR="00273DAF" w:rsidRPr="00AB5C37" w:rsidRDefault="00273DAF" w:rsidP="00D66F8A">
            <w:pPr>
              <w:pStyle w:val="SUBHEADING"/>
              <w:jc w:val="left"/>
              <w:rPr>
                <w:b w:val="0"/>
                <w:bCs/>
                <w:color w:val="auto"/>
              </w:rPr>
            </w:pPr>
            <w:r w:rsidRPr="00D66F8A">
              <w:rPr>
                <w:rFonts w:eastAsiaTheme="majorEastAsia"/>
                <w:bCs/>
                <w:szCs w:val="24"/>
                <w:lang w:bidi="hi-IN"/>
              </w:rPr>
              <w:t>Upon successful completion of the course, the students will be able to:</w:t>
            </w:r>
          </w:p>
        </w:tc>
      </w:tr>
      <w:tr w:rsidR="009F4A98" w:rsidRPr="00AB5C37" w14:paraId="0F8FB97C" w14:textId="77777777" w:rsidTr="009F4A98">
        <w:trPr>
          <w:trHeight w:val="340"/>
          <w:jc w:val="center"/>
        </w:trPr>
        <w:tc>
          <w:tcPr>
            <w:tcW w:w="1503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6834E67" w14:textId="77777777" w:rsidR="00273DAF" w:rsidRPr="00AB5C37" w:rsidRDefault="00273DAF" w:rsidP="00914679">
            <w:pPr>
              <w:pStyle w:val="Paragraph"/>
            </w:pPr>
          </w:p>
        </w:tc>
        <w:tc>
          <w:tcPr>
            <w:tcW w:w="99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6637239" w14:textId="77777777" w:rsidR="00273DAF" w:rsidRPr="00D66F8A" w:rsidRDefault="00273DAF" w:rsidP="00914679">
            <w:pPr>
              <w:pStyle w:val="SUBHEADING"/>
              <w:rPr>
                <w:rFonts w:eastAsiaTheme="minorHAnsi"/>
                <w:b w:val="0"/>
                <w:bCs/>
                <w:color w:val="3333FF"/>
                <w:szCs w:val="24"/>
                <w:lang w:val="en-IN" w:bidi="hi-IN"/>
              </w:rPr>
            </w:pPr>
            <w:r w:rsidRPr="00D66F8A">
              <w:rPr>
                <w:rFonts w:eastAsiaTheme="minorHAnsi"/>
                <w:b w:val="0"/>
                <w:bCs/>
                <w:color w:val="3333FF"/>
                <w:szCs w:val="24"/>
                <w:lang w:val="en-IN" w:bidi="hi-IN"/>
              </w:rPr>
              <w:t>CO1</w:t>
            </w:r>
          </w:p>
        </w:tc>
        <w:tc>
          <w:tcPr>
            <w:tcW w:w="7880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021E65F" w14:textId="77777777" w:rsidR="00273DAF" w:rsidRPr="00D66F8A" w:rsidRDefault="00273DAF" w:rsidP="00914679">
            <w:pPr>
              <w:pStyle w:val="Paragraph"/>
              <w:rPr>
                <w:bCs/>
                <w:color w:val="3333FF"/>
              </w:rPr>
            </w:pPr>
            <w:r w:rsidRPr="00D66F8A">
              <w:rPr>
                <w:bCs/>
                <w:color w:val="3333FF"/>
              </w:rPr>
              <w:t>Trace different CPU Scheduling algorithms (L2).</w:t>
            </w:r>
          </w:p>
        </w:tc>
      </w:tr>
      <w:tr w:rsidR="009F4A98" w:rsidRPr="00AB5C37" w14:paraId="1526F062" w14:textId="77777777" w:rsidTr="009F4A98">
        <w:trPr>
          <w:trHeight w:val="340"/>
          <w:jc w:val="center"/>
        </w:trPr>
        <w:tc>
          <w:tcPr>
            <w:tcW w:w="1503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7CB7DE6" w14:textId="77777777" w:rsidR="00273DAF" w:rsidRPr="00AB5C37" w:rsidRDefault="00273DAF" w:rsidP="00914679">
            <w:pPr>
              <w:pStyle w:val="Paragraph"/>
            </w:pPr>
          </w:p>
        </w:tc>
        <w:tc>
          <w:tcPr>
            <w:tcW w:w="99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4A9AEB4" w14:textId="77777777" w:rsidR="00273DAF" w:rsidRPr="00D66F8A" w:rsidRDefault="00273DAF" w:rsidP="00914679">
            <w:pPr>
              <w:pStyle w:val="SUBHEADING"/>
              <w:rPr>
                <w:rFonts w:eastAsiaTheme="minorHAnsi"/>
                <w:b w:val="0"/>
                <w:bCs/>
                <w:color w:val="3333FF"/>
                <w:szCs w:val="24"/>
                <w:lang w:val="en-IN" w:bidi="hi-IN"/>
              </w:rPr>
            </w:pPr>
            <w:r w:rsidRPr="00D66F8A">
              <w:rPr>
                <w:rFonts w:eastAsiaTheme="minorHAnsi"/>
                <w:b w:val="0"/>
                <w:bCs/>
                <w:color w:val="3333FF"/>
                <w:szCs w:val="24"/>
                <w:lang w:val="en-IN" w:bidi="hi-IN"/>
              </w:rPr>
              <w:t>CO2</w:t>
            </w:r>
          </w:p>
        </w:tc>
        <w:tc>
          <w:tcPr>
            <w:tcW w:w="7880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CA01A8A" w14:textId="77777777" w:rsidR="00273DAF" w:rsidRPr="00D66F8A" w:rsidRDefault="00273DAF" w:rsidP="00914679">
            <w:pPr>
              <w:pStyle w:val="Paragraph"/>
              <w:rPr>
                <w:bCs/>
                <w:color w:val="3333FF"/>
              </w:rPr>
            </w:pPr>
            <w:r w:rsidRPr="00D66F8A">
              <w:rPr>
                <w:bCs/>
                <w:color w:val="3333FF"/>
              </w:rPr>
              <w:t>Implement Bankers Algorithms to Avoid the Dead Lock (L3).</w:t>
            </w:r>
          </w:p>
        </w:tc>
      </w:tr>
      <w:tr w:rsidR="009F4A98" w:rsidRPr="00AB5C37" w14:paraId="56EDE2C0" w14:textId="77777777" w:rsidTr="009F4A98">
        <w:trPr>
          <w:trHeight w:val="340"/>
          <w:jc w:val="center"/>
        </w:trPr>
        <w:tc>
          <w:tcPr>
            <w:tcW w:w="1503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1E0A7B0" w14:textId="77777777" w:rsidR="00273DAF" w:rsidRPr="00AB5C37" w:rsidRDefault="00273DAF" w:rsidP="00914679">
            <w:pPr>
              <w:pStyle w:val="Paragraph"/>
            </w:pPr>
          </w:p>
        </w:tc>
        <w:tc>
          <w:tcPr>
            <w:tcW w:w="99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28DB45F" w14:textId="77777777" w:rsidR="00273DAF" w:rsidRPr="00D66F8A" w:rsidRDefault="00273DAF" w:rsidP="00914679">
            <w:pPr>
              <w:pStyle w:val="SUBHEADING"/>
              <w:rPr>
                <w:rFonts w:eastAsiaTheme="minorHAnsi"/>
                <w:b w:val="0"/>
                <w:bCs/>
                <w:color w:val="3333FF"/>
                <w:szCs w:val="24"/>
                <w:lang w:val="en-IN" w:bidi="hi-IN"/>
              </w:rPr>
            </w:pPr>
            <w:r w:rsidRPr="00D66F8A">
              <w:rPr>
                <w:rFonts w:eastAsiaTheme="minorHAnsi"/>
                <w:b w:val="0"/>
                <w:bCs/>
                <w:color w:val="3333FF"/>
                <w:szCs w:val="24"/>
                <w:lang w:val="en-IN" w:bidi="hi-IN"/>
              </w:rPr>
              <w:t>CO3</w:t>
            </w:r>
          </w:p>
        </w:tc>
        <w:tc>
          <w:tcPr>
            <w:tcW w:w="7880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14D8B82" w14:textId="77777777" w:rsidR="00273DAF" w:rsidRPr="00D66F8A" w:rsidRDefault="00273DAF" w:rsidP="00914679">
            <w:pPr>
              <w:pStyle w:val="Paragraph"/>
              <w:rPr>
                <w:bCs/>
                <w:color w:val="3333FF"/>
              </w:rPr>
            </w:pPr>
            <w:r w:rsidRPr="00D66F8A">
              <w:rPr>
                <w:bCs/>
                <w:color w:val="3333FF"/>
              </w:rPr>
              <w:t>Evaluate Page replacement algorithms (L5).</w:t>
            </w:r>
          </w:p>
        </w:tc>
      </w:tr>
      <w:tr w:rsidR="009F4A98" w:rsidRPr="00AB5C37" w14:paraId="7E990BC4" w14:textId="77777777" w:rsidTr="009F4A98">
        <w:trPr>
          <w:trHeight w:val="340"/>
          <w:jc w:val="center"/>
        </w:trPr>
        <w:tc>
          <w:tcPr>
            <w:tcW w:w="1503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F20C87F" w14:textId="77777777" w:rsidR="00273DAF" w:rsidRPr="00AB5C37" w:rsidRDefault="00273DAF" w:rsidP="00914679">
            <w:pPr>
              <w:pStyle w:val="Paragraph"/>
            </w:pPr>
          </w:p>
        </w:tc>
        <w:tc>
          <w:tcPr>
            <w:tcW w:w="99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7B8ADCB" w14:textId="77777777" w:rsidR="00273DAF" w:rsidRPr="00D66F8A" w:rsidRDefault="00273DAF" w:rsidP="00914679">
            <w:pPr>
              <w:pStyle w:val="SUBHEADING"/>
              <w:rPr>
                <w:rFonts w:eastAsiaTheme="minorHAnsi"/>
                <w:b w:val="0"/>
                <w:bCs/>
                <w:color w:val="3333FF"/>
                <w:szCs w:val="24"/>
                <w:lang w:val="en-IN" w:bidi="hi-IN"/>
              </w:rPr>
            </w:pPr>
            <w:r w:rsidRPr="00D66F8A">
              <w:rPr>
                <w:rFonts w:eastAsiaTheme="minorHAnsi"/>
                <w:b w:val="0"/>
                <w:bCs/>
                <w:color w:val="3333FF"/>
                <w:szCs w:val="24"/>
                <w:lang w:val="en-IN" w:bidi="hi-IN"/>
              </w:rPr>
              <w:t>CO4</w:t>
            </w:r>
          </w:p>
        </w:tc>
        <w:tc>
          <w:tcPr>
            <w:tcW w:w="7880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2F00FBF" w14:textId="77777777" w:rsidR="00273DAF" w:rsidRPr="00D66F8A" w:rsidRDefault="00273DAF" w:rsidP="00914679">
            <w:pPr>
              <w:pStyle w:val="Paragraph"/>
              <w:rPr>
                <w:bCs/>
                <w:color w:val="3333FF"/>
              </w:rPr>
            </w:pPr>
            <w:r w:rsidRPr="00D66F8A">
              <w:rPr>
                <w:bCs/>
                <w:color w:val="3333FF"/>
              </w:rPr>
              <w:t>Illustrate the file organization techniques (L4).</w:t>
            </w:r>
          </w:p>
        </w:tc>
      </w:tr>
      <w:tr w:rsidR="009F4A98" w:rsidRPr="00AB5C37" w14:paraId="6B411849" w14:textId="77777777" w:rsidTr="009F4A98">
        <w:trPr>
          <w:trHeight w:val="340"/>
          <w:jc w:val="center"/>
        </w:trPr>
        <w:tc>
          <w:tcPr>
            <w:tcW w:w="1503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065684C" w14:textId="77777777" w:rsidR="00273DAF" w:rsidRPr="00AB5C37" w:rsidRDefault="00273DAF" w:rsidP="00914679">
            <w:pPr>
              <w:pStyle w:val="Paragraph"/>
            </w:pPr>
          </w:p>
        </w:tc>
        <w:tc>
          <w:tcPr>
            <w:tcW w:w="99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D5EFC75" w14:textId="77777777" w:rsidR="00273DAF" w:rsidRPr="00D66F8A" w:rsidRDefault="00273DAF" w:rsidP="00914679">
            <w:pPr>
              <w:pStyle w:val="SUBHEADING"/>
              <w:rPr>
                <w:rFonts w:eastAsiaTheme="minorHAnsi"/>
                <w:b w:val="0"/>
                <w:bCs/>
                <w:color w:val="3333FF"/>
                <w:szCs w:val="24"/>
                <w:lang w:val="en-IN" w:bidi="hi-IN"/>
              </w:rPr>
            </w:pPr>
            <w:r w:rsidRPr="00D66F8A">
              <w:rPr>
                <w:rFonts w:eastAsiaTheme="minorHAnsi"/>
                <w:b w:val="0"/>
                <w:bCs/>
                <w:color w:val="3333FF"/>
                <w:szCs w:val="24"/>
                <w:lang w:val="en-IN" w:bidi="hi-IN"/>
              </w:rPr>
              <w:t>CO5</w:t>
            </w:r>
          </w:p>
        </w:tc>
        <w:tc>
          <w:tcPr>
            <w:tcW w:w="7880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007EDF8" w14:textId="77777777" w:rsidR="00273DAF" w:rsidRPr="00D66F8A" w:rsidRDefault="00273DAF" w:rsidP="00914679">
            <w:pPr>
              <w:pStyle w:val="Paragraph"/>
              <w:rPr>
                <w:bCs/>
                <w:color w:val="3333FF"/>
              </w:rPr>
            </w:pPr>
            <w:r w:rsidRPr="00D66F8A">
              <w:rPr>
                <w:bCs/>
                <w:color w:val="3333FF"/>
              </w:rPr>
              <w:t>Illustrate Inter process Communication and concurrent execution of threads (L4)</w:t>
            </w:r>
          </w:p>
        </w:tc>
      </w:tr>
      <w:tr w:rsidR="009F4A98" w:rsidRPr="00AB5C37" w14:paraId="458CEDF1" w14:textId="77777777" w:rsidTr="009F4A98">
        <w:trPr>
          <w:trHeight w:val="340"/>
          <w:jc w:val="center"/>
        </w:trPr>
        <w:tc>
          <w:tcPr>
            <w:tcW w:w="1503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B4D9684" w14:textId="77777777" w:rsidR="00273DAF" w:rsidRPr="00AB5C37" w:rsidRDefault="00273DAF" w:rsidP="00914679">
            <w:pPr>
              <w:pStyle w:val="Paragraph"/>
            </w:pPr>
          </w:p>
        </w:tc>
        <w:tc>
          <w:tcPr>
            <w:tcW w:w="99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A94124F" w14:textId="77777777" w:rsidR="00273DAF" w:rsidRPr="00D66F8A" w:rsidRDefault="00273DAF" w:rsidP="00914679">
            <w:pPr>
              <w:pStyle w:val="SUBHEADING"/>
              <w:rPr>
                <w:rFonts w:eastAsiaTheme="minorHAnsi"/>
                <w:b w:val="0"/>
                <w:bCs/>
                <w:color w:val="3333FF"/>
                <w:szCs w:val="24"/>
                <w:lang w:val="en-IN" w:bidi="hi-IN"/>
              </w:rPr>
            </w:pPr>
            <w:r w:rsidRPr="00D66F8A">
              <w:rPr>
                <w:rFonts w:eastAsiaTheme="minorHAnsi"/>
                <w:b w:val="0"/>
                <w:bCs/>
                <w:color w:val="3333FF"/>
                <w:szCs w:val="24"/>
                <w:lang w:val="en-IN" w:bidi="hi-IN"/>
              </w:rPr>
              <w:t>CO6</w:t>
            </w:r>
          </w:p>
        </w:tc>
        <w:tc>
          <w:tcPr>
            <w:tcW w:w="7880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D8F17B3" w14:textId="77777777" w:rsidR="00273DAF" w:rsidRPr="00D66F8A" w:rsidRDefault="00273DAF" w:rsidP="00914679">
            <w:pPr>
              <w:pStyle w:val="Paragraph"/>
              <w:rPr>
                <w:bCs/>
                <w:color w:val="3333FF"/>
              </w:rPr>
            </w:pPr>
            <w:r w:rsidRPr="00D66F8A">
              <w:rPr>
                <w:bCs/>
                <w:color w:val="3333FF"/>
              </w:rPr>
              <w:t>Generate test cases for software testing</w:t>
            </w:r>
          </w:p>
        </w:tc>
      </w:tr>
      <w:tr w:rsidR="009F4A98" w:rsidRPr="00AB5C37" w14:paraId="6BFEF744" w14:textId="77777777" w:rsidTr="009F4A98">
        <w:trPr>
          <w:trHeight w:val="340"/>
          <w:jc w:val="center"/>
        </w:trPr>
        <w:tc>
          <w:tcPr>
            <w:tcW w:w="1503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A910E11" w14:textId="77777777" w:rsidR="00273DAF" w:rsidRPr="00AB5C37" w:rsidRDefault="00273DAF" w:rsidP="00914679">
            <w:pPr>
              <w:pStyle w:val="Paragraph"/>
            </w:pPr>
          </w:p>
        </w:tc>
        <w:tc>
          <w:tcPr>
            <w:tcW w:w="99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9D58203" w14:textId="77777777" w:rsidR="00273DAF" w:rsidRPr="00D66F8A" w:rsidRDefault="00273DAF" w:rsidP="00914679">
            <w:pPr>
              <w:pStyle w:val="SUBHEADING"/>
              <w:rPr>
                <w:rFonts w:eastAsiaTheme="minorHAnsi"/>
                <w:b w:val="0"/>
                <w:bCs/>
                <w:color w:val="3333FF"/>
                <w:szCs w:val="24"/>
                <w:lang w:val="en-IN" w:bidi="hi-IN"/>
              </w:rPr>
            </w:pPr>
            <w:r w:rsidRPr="00D66F8A">
              <w:rPr>
                <w:rFonts w:eastAsiaTheme="minorHAnsi"/>
                <w:b w:val="0"/>
                <w:bCs/>
                <w:color w:val="3333FF"/>
                <w:szCs w:val="24"/>
                <w:lang w:val="en-IN" w:bidi="hi-IN"/>
              </w:rPr>
              <w:t>CO7</w:t>
            </w:r>
          </w:p>
        </w:tc>
        <w:tc>
          <w:tcPr>
            <w:tcW w:w="7880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EE96CC7" w14:textId="77777777" w:rsidR="00273DAF" w:rsidRPr="00D66F8A" w:rsidRDefault="00273DAF" w:rsidP="00914679">
            <w:pPr>
              <w:pStyle w:val="Paragraph"/>
              <w:rPr>
                <w:bCs/>
                <w:color w:val="3333FF"/>
              </w:rPr>
            </w:pPr>
            <w:r w:rsidRPr="00D66F8A">
              <w:rPr>
                <w:bCs/>
                <w:color w:val="3333FF"/>
              </w:rPr>
              <w:t>Implement Design and Requirements documentation</w:t>
            </w:r>
          </w:p>
        </w:tc>
      </w:tr>
      <w:tr w:rsidR="00273DAF" w:rsidRPr="00AB5C37" w14:paraId="3C8F290E" w14:textId="77777777" w:rsidTr="00D66F8A">
        <w:trPr>
          <w:trHeight w:val="1526"/>
          <w:jc w:val="center"/>
        </w:trPr>
        <w:tc>
          <w:tcPr>
            <w:tcW w:w="150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F60D7E7" w14:textId="77777777" w:rsidR="00273DAF" w:rsidRPr="00AB5C37" w:rsidRDefault="00273DAF" w:rsidP="00D66F8A">
            <w:pPr>
              <w:pStyle w:val="SUBHEADING"/>
              <w:jc w:val="left"/>
              <w:rPr>
                <w:color w:val="auto"/>
              </w:rPr>
            </w:pPr>
            <w:r w:rsidRPr="00D66F8A">
              <w:rPr>
                <w:rFonts w:eastAsiaTheme="majorEastAsia"/>
                <w:bCs/>
                <w:szCs w:val="24"/>
                <w:lang w:bidi="hi-IN"/>
              </w:rPr>
              <w:t>Course Content</w:t>
            </w:r>
          </w:p>
        </w:tc>
        <w:tc>
          <w:tcPr>
            <w:tcW w:w="8872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147777C" w14:textId="49908411" w:rsidR="00273DAF" w:rsidRPr="009F4A98" w:rsidRDefault="00273DAF" w:rsidP="009F4A98">
            <w:pPr>
              <w:pStyle w:val="SUBHEADING"/>
              <w:jc w:val="center"/>
              <w:rPr>
                <w:rFonts w:eastAsiaTheme="majorEastAsia"/>
                <w:bCs/>
                <w:szCs w:val="24"/>
                <w:u w:val="single"/>
                <w:lang w:bidi="hi-IN"/>
              </w:rPr>
            </w:pPr>
            <w:r w:rsidRPr="009F4A98">
              <w:rPr>
                <w:rFonts w:eastAsiaTheme="majorEastAsia"/>
                <w:bCs/>
                <w:szCs w:val="24"/>
                <w:u w:val="single"/>
                <w:lang w:bidi="hi-IN"/>
              </w:rPr>
              <w:t>Experiments in Operating Systems</w:t>
            </w:r>
          </w:p>
          <w:p w14:paraId="68D835B0" w14:textId="77777777" w:rsidR="009F4A98" w:rsidRPr="00D66F8A" w:rsidRDefault="009F4A98" w:rsidP="00D66F8A">
            <w:pPr>
              <w:pStyle w:val="SUBHEADING"/>
              <w:jc w:val="left"/>
              <w:rPr>
                <w:rFonts w:eastAsiaTheme="majorEastAsia"/>
                <w:bCs/>
                <w:szCs w:val="24"/>
                <w:lang w:bidi="hi-IN"/>
              </w:rPr>
            </w:pPr>
          </w:p>
          <w:p w14:paraId="1DBF9D3A" w14:textId="77777777" w:rsidR="00273DAF" w:rsidRPr="00D66F8A" w:rsidRDefault="00273DAF" w:rsidP="00B70318">
            <w:pPr>
              <w:pStyle w:val="UNITs"/>
              <w:numPr>
                <w:ilvl w:val="0"/>
                <w:numId w:val="17"/>
              </w:numPr>
              <w:spacing w:line="276" w:lineRule="auto"/>
              <w:jc w:val="left"/>
              <w:rPr>
                <w:b w:val="0"/>
                <w:color w:val="3333FF"/>
                <w:u w:val="none"/>
              </w:rPr>
            </w:pPr>
            <w:r w:rsidRPr="00D66F8A">
              <w:rPr>
                <w:b w:val="0"/>
                <w:color w:val="3333FF"/>
                <w:u w:val="none"/>
              </w:rPr>
              <w:t>Practicing of Basic UNIX Commands.</w:t>
            </w:r>
          </w:p>
          <w:p w14:paraId="5AFF70FE" w14:textId="77777777" w:rsidR="00273DAF" w:rsidRPr="00D66F8A" w:rsidRDefault="00273DAF" w:rsidP="00B70318">
            <w:pPr>
              <w:pStyle w:val="UNITs"/>
              <w:numPr>
                <w:ilvl w:val="0"/>
                <w:numId w:val="17"/>
              </w:numPr>
              <w:spacing w:line="276" w:lineRule="auto"/>
              <w:jc w:val="left"/>
              <w:rPr>
                <w:b w:val="0"/>
                <w:color w:val="3333FF"/>
                <w:u w:val="none"/>
              </w:rPr>
            </w:pPr>
            <w:r w:rsidRPr="00D66F8A">
              <w:rPr>
                <w:b w:val="0"/>
                <w:color w:val="3333FF"/>
                <w:u w:val="none"/>
              </w:rPr>
              <w:t xml:space="preserve">Write programs using the following UNIX operating system calls fork, exec, </w:t>
            </w:r>
            <w:proofErr w:type="spellStart"/>
            <w:r w:rsidRPr="00D66F8A">
              <w:rPr>
                <w:b w:val="0"/>
                <w:color w:val="3333FF"/>
                <w:u w:val="none"/>
              </w:rPr>
              <w:t>getpid</w:t>
            </w:r>
            <w:proofErr w:type="spellEnd"/>
            <w:r w:rsidRPr="00D66F8A">
              <w:rPr>
                <w:b w:val="0"/>
                <w:color w:val="3333FF"/>
                <w:u w:val="none"/>
              </w:rPr>
              <w:t xml:space="preserve">, exit, wait, close, stat, </w:t>
            </w:r>
            <w:proofErr w:type="spellStart"/>
            <w:r w:rsidRPr="00D66F8A">
              <w:rPr>
                <w:b w:val="0"/>
                <w:color w:val="3333FF"/>
                <w:u w:val="none"/>
              </w:rPr>
              <w:t>opendir</w:t>
            </w:r>
            <w:proofErr w:type="spellEnd"/>
            <w:r w:rsidRPr="00D66F8A">
              <w:rPr>
                <w:b w:val="0"/>
                <w:color w:val="3333FF"/>
                <w:u w:val="none"/>
              </w:rPr>
              <w:t xml:space="preserve"> and </w:t>
            </w:r>
            <w:proofErr w:type="spellStart"/>
            <w:r w:rsidRPr="00D66F8A">
              <w:rPr>
                <w:b w:val="0"/>
                <w:color w:val="3333FF"/>
                <w:u w:val="none"/>
              </w:rPr>
              <w:t>readdir</w:t>
            </w:r>
            <w:proofErr w:type="spellEnd"/>
          </w:p>
          <w:p w14:paraId="149E9F96" w14:textId="77777777" w:rsidR="00273DAF" w:rsidRPr="00D66F8A" w:rsidRDefault="00273DAF" w:rsidP="00B70318">
            <w:pPr>
              <w:pStyle w:val="UNITs"/>
              <w:numPr>
                <w:ilvl w:val="0"/>
                <w:numId w:val="17"/>
              </w:numPr>
              <w:spacing w:line="276" w:lineRule="auto"/>
              <w:jc w:val="left"/>
              <w:rPr>
                <w:b w:val="0"/>
                <w:color w:val="3333FF"/>
                <w:u w:val="none"/>
              </w:rPr>
            </w:pPr>
            <w:r w:rsidRPr="00D66F8A">
              <w:rPr>
                <w:b w:val="0"/>
                <w:color w:val="3333FF"/>
                <w:u w:val="none"/>
              </w:rPr>
              <w:t xml:space="preserve">Simulate UNIX commands like </w:t>
            </w:r>
            <w:proofErr w:type="spellStart"/>
            <w:r w:rsidRPr="00D66F8A">
              <w:rPr>
                <w:b w:val="0"/>
                <w:color w:val="3333FF"/>
                <w:u w:val="none"/>
              </w:rPr>
              <w:t>cp</w:t>
            </w:r>
            <w:proofErr w:type="spellEnd"/>
            <w:r w:rsidRPr="00D66F8A">
              <w:rPr>
                <w:b w:val="0"/>
                <w:color w:val="3333FF"/>
                <w:u w:val="none"/>
              </w:rPr>
              <w:t xml:space="preserve">, </w:t>
            </w:r>
            <w:proofErr w:type="spellStart"/>
            <w:r w:rsidRPr="00D66F8A">
              <w:rPr>
                <w:b w:val="0"/>
                <w:color w:val="3333FF"/>
                <w:u w:val="none"/>
              </w:rPr>
              <w:t>ls</w:t>
            </w:r>
            <w:proofErr w:type="spellEnd"/>
            <w:r w:rsidRPr="00D66F8A">
              <w:rPr>
                <w:b w:val="0"/>
                <w:color w:val="3333FF"/>
                <w:u w:val="none"/>
              </w:rPr>
              <w:t xml:space="preserve">, </w:t>
            </w:r>
            <w:proofErr w:type="spellStart"/>
            <w:r w:rsidRPr="00D66F8A">
              <w:rPr>
                <w:b w:val="0"/>
                <w:color w:val="3333FF"/>
                <w:u w:val="none"/>
              </w:rPr>
              <w:t>grep</w:t>
            </w:r>
            <w:proofErr w:type="spellEnd"/>
            <w:r w:rsidRPr="00D66F8A">
              <w:rPr>
                <w:b w:val="0"/>
                <w:color w:val="3333FF"/>
                <w:u w:val="none"/>
              </w:rPr>
              <w:t>, etc.,</w:t>
            </w:r>
          </w:p>
          <w:p w14:paraId="245CF2C5" w14:textId="77777777" w:rsidR="00273DAF" w:rsidRPr="00D66F8A" w:rsidRDefault="00273DAF" w:rsidP="00B70318">
            <w:pPr>
              <w:pStyle w:val="UNITs"/>
              <w:numPr>
                <w:ilvl w:val="0"/>
                <w:numId w:val="17"/>
              </w:numPr>
              <w:spacing w:line="276" w:lineRule="auto"/>
              <w:jc w:val="left"/>
              <w:rPr>
                <w:b w:val="0"/>
                <w:color w:val="3333FF"/>
                <w:u w:val="none"/>
              </w:rPr>
            </w:pPr>
            <w:r w:rsidRPr="00D66F8A">
              <w:rPr>
                <w:b w:val="0"/>
                <w:color w:val="3333FF"/>
                <w:u w:val="none"/>
              </w:rPr>
              <w:t>Simulate the following CPU scheduling algorithms</w:t>
            </w:r>
            <w:r w:rsidRPr="00D66F8A">
              <w:rPr>
                <w:b w:val="0"/>
                <w:color w:val="3333FF"/>
                <w:u w:val="none"/>
              </w:rPr>
              <w:br/>
              <w:t>a) FCFS b) SJF c) Priority d) Round Robin</w:t>
            </w:r>
          </w:p>
          <w:p w14:paraId="1CDA28AA" w14:textId="77777777" w:rsidR="00273DAF" w:rsidRPr="00D66F8A" w:rsidRDefault="00273DAF" w:rsidP="00B70318">
            <w:pPr>
              <w:pStyle w:val="UNITs"/>
              <w:numPr>
                <w:ilvl w:val="0"/>
                <w:numId w:val="17"/>
              </w:numPr>
              <w:spacing w:line="276" w:lineRule="auto"/>
              <w:jc w:val="left"/>
              <w:rPr>
                <w:b w:val="0"/>
                <w:color w:val="3333FF"/>
                <w:u w:val="none"/>
              </w:rPr>
            </w:pPr>
            <w:r w:rsidRPr="00D66F8A">
              <w:rPr>
                <w:b w:val="0"/>
                <w:color w:val="3333FF"/>
                <w:u w:val="none"/>
              </w:rPr>
              <w:t>Control the number of ports opened by the operating system with</w:t>
            </w:r>
            <w:r w:rsidRPr="00D66F8A">
              <w:rPr>
                <w:b w:val="0"/>
                <w:color w:val="3333FF"/>
                <w:u w:val="none"/>
              </w:rPr>
              <w:br/>
              <w:t>a) Semaphore b) Monitors.</w:t>
            </w:r>
          </w:p>
          <w:p w14:paraId="7856C4F7" w14:textId="77777777" w:rsidR="00273DAF" w:rsidRPr="00D66F8A" w:rsidRDefault="00273DAF" w:rsidP="00B70318">
            <w:pPr>
              <w:pStyle w:val="UNITs"/>
              <w:numPr>
                <w:ilvl w:val="0"/>
                <w:numId w:val="17"/>
              </w:numPr>
              <w:spacing w:line="276" w:lineRule="auto"/>
              <w:jc w:val="left"/>
              <w:rPr>
                <w:b w:val="0"/>
                <w:color w:val="3333FF"/>
                <w:u w:val="none"/>
              </w:rPr>
            </w:pPr>
            <w:r w:rsidRPr="00D66F8A">
              <w:rPr>
                <w:b w:val="0"/>
                <w:color w:val="3333FF"/>
                <w:u w:val="none"/>
              </w:rPr>
              <w:t xml:space="preserve">Write a program to illustrate concurrent execution of threads using </w:t>
            </w:r>
            <w:proofErr w:type="spellStart"/>
            <w:r w:rsidRPr="00D66F8A">
              <w:rPr>
                <w:b w:val="0"/>
                <w:color w:val="3333FF"/>
                <w:u w:val="none"/>
              </w:rPr>
              <w:t>pthreads</w:t>
            </w:r>
            <w:proofErr w:type="spellEnd"/>
            <w:r w:rsidRPr="00D66F8A">
              <w:rPr>
                <w:b w:val="0"/>
                <w:color w:val="3333FF"/>
                <w:u w:val="none"/>
              </w:rPr>
              <w:t xml:space="preserve"> library.</w:t>
            </w:r>
          </w:p>
          <w:p w14:paraId="33CF3550" w14:textId="77777777" w:rsidR="00273DAF" w:rsidRPr="00D66F8A" w:rsidRDefault="00273DAF" w:rsidP="00B70318">
            <w:pPr>
              <w:pStyle w:val="UNITs"/>
              <w:numPr>
                <w:ilvl w:val="0"/>
                <w:numId w:val="17"/>
              </w:numPr>
              <w:spacing w:line="276" w:lineRule="auto"/>
              <w:jc w:val="left"/>
              <w:rPr>
                <w:b w:val="0"/>
                <w:color w:val="3333FF"/>
                <w:u w:val="none"/>
              </w:rPr>
            </w:pPr>
            <w:r w:rsidRPr="00D66F8A">
              <w:rPr>
                <w:b w:val="0"/>
                <w:color w:val="3333FF"/>
                <w:u w:val="none"/>
              </w:rPr>
              <w:lastRenderedPageBreak/>
              <w:t>Write a program to solve producer-consumer problem using Semaphores.</w:t>
            </w:r>
          </w:p>
          <w:p w14:paraId="2F3D0206" w14:textId="77777777" w:rsidR="00273DAF" w:rsidRPr="00D66F8A" w:rsidRDefault="00273DAF" w:rsidP="00B70318">
            <w:pPr>
              <w:pStyle w:val="UNITs"/>
              <w:numPr>
                <w:ilvl w:val="0"/>
                <w:numId w:val="17"/>
              </w:numPr>
              <w:spacing w:line="276" w:lineRule="auto"/>
              <w:jc w:val="left"/>
              <w:rPr>
                <w:b w:val="0"/>
                <w:color w:val="3333FF"/>
                <w:u w:val="none"/>
              </w:rPr>
            </w:pPr>
            <w:r w:rsidRPr="00D66F8A">
              <w:rPr>
                <w:b w:val="0"/>
                <w:color w:val="3333FF"/>
                <w:u w:val="none"/>
              </w:rPr>
              <w:t>Implement the following memory allocation methods for fixed partition</w:t>
            </w:r>
            <w:r w:rsidRPr="00D66F8A">
              <w:rPr>
                <w:b w:val="0"/>
                <w:color w:val="3333FF"/>
                <w:u w:val="none"/>
              </w:rPr>
              <w:br/>
              <w:t>a) First fit b) Worst fit c) Best fit</w:t>
            </w:r>
          </w:p>
          <w:p w14:paraId="5283705A" w14:textId="77777777" w:rsidR="00273DAF" w:rsidRPr="00D66F8A" w:rsidRDefault="00273DAF" w:rsidP="00B70318">
            <w:pPr>
              <w:pStyle w:val="UNITs"/>
              <w:numPr>
                <w:ilvl w:val="0"/>
                <w:numId w:val="17"/>
              </w:numPr>
              <w:spacing w:line="276" w:lineRule="auto"/>
              <w:jc w:val="left"/>
              <w:rPr>
                <w:b w:val="0"/>
                <w:color w:val="3333FF"/>
                <w:u w:val="none"/>
              </w:rPr>
            </w:pPr>
            <w:r w:rsidRPr="00D66F8A">
              <w:rPr>
                <w:b w:val="0"/>
                <w:color w:val="3333FF"/>
                <w:u w:val="none"/>
              </w:rPr>
              <w:t>Simulate the following page replacement algorithms</w:t>
            </w:r>
            <w:r w:rsidRPr="00AB5C37">
              <w:rPr>
                <w:rFonts w:ascii="TimesNewRomanPSMT" w:hAnsi="TimesNewRomanPSMT" w:cs="Kokila"/>
                <w:b w:val="0"/>
                <w:bCs w:val="0"/>
                <w:sz w:val="22"/>
                <w:szCs w:val="20"/>
                <w:u w:val="none"/>
              </w:rPr>
              <w:br/>
            </w:r>
            <w:r w:rsidRPr="00D66F8A">
              <w:rPr>
                <w:b w:val="0"/>
                <w:color w:val="3333FF"/>
                <w:u w:val="none"/>
              </w:rPr>
              <w:t>a) FIFO b) LRU c) LFU</w:t>
            </w:r>
          </w:p>
          <w:p w14:paraId="177A142D" w14:textId="77777777" w:rsidR="00273DAF" w:rsidRPr="00D66F8A" w:rsidRDefault="00273DAF" w:rsidP="00B70318">
            <w:pPr>
              <w:pStyle w:val="UNITs"/>
              <w:numPr>
                <w:ilvl w:val="0"/>
                <w:numId w:val="17"/>
              </w:numPr>
              <w:spacing w:line="276" w:lineRule="auto"/>
              <w:jc w:val="left"/>
              <w:rPr>
                <w:b w:val="0"/>
                <w:color w:val="3333FF"/>
                <w:u w:val="none"/>
              </w:rPr>
            </w:pPr>
            <w:r w:rsidRPr="00D66F8A">
              <w:rPr>
                <w:b w:val="0"/>
                <w:color w:val="3333FF"/>
                <w:u w:val="none"/>
              </w:rPr>
              <w:t>Simulate Paging Technique of memory management.</w:t>
            </w:r>
          </w:p>
          <w:p w14:paraId="4164AFE8" w14:textId="77777777" w:rsidR="00273DAF" w:rsidRPr="00D66F8A" w:rsidRDefault="00273DAF" w:rsidP="00B70318">
            <w:pPr>
              <w:pStyle w:val="UNITs"/>
              <w:numPr>
                <w:ilvl w:val="0"/>
                <w:numId w:val="17"/>
              </w:numPr>
              <w:spacing w:line="276" w:lineRule="auto"/>
              <w:jc w:val="left"/>
              <w:rPr>
                <w:b w:val="0"/>
                <w:color w:val="3333FF"/>
                <w:u w:val="none"/>
              </w:rPr>
            </w:pPr>
            <w:r w:rsidRPr="00D66F8A">
              <w:rPr>
                <w:b w:val="0"/>
                <w:color w:val="3333FF"/>
                <w:u w:val="none"/>
              </w:rPr>
              <w:t>Implement Bankers Algorithm for Dead Lock avoidance and prevention</w:t>
            </w:r>
          </w:p>
          <w:p w14:paraId="4EBD1B8A" w14:textId="77777777" w:rsidR="00273DAF" w:rsidRPr="00D66F8A" w:rsidRDefault="00273DAF" w:rsidP="00B70318">
            <w:pPr>
              <w:pStyle w:val="UNITs"/>
              <w:numPr>
                <w:ilvl w:val="0"/>
                <w:numId w:val="17"/>
              </w:numPr>
              <w:spacing w:line="276" w:lineRule="auto"/>
              <w:jc w:val="left"/>
              <w:rPr>
                <w:b w:val="0"/>
                <w:color w:val="3333FF"/>
                <w:u w:val="none"/>
              </w:rPr>
            </w:pPr>
            <w:r w:rsidRPr="00D66F8A">
              <w:rPr>
                <w:b w:val="0"/>
                <w:color w:val="3333FF"/>
                <w:u w:val="none"/>
              </w:rPr>
              <w:t>Simulate the following file allocation strategies</w:t>
            </w:r>
            <w:r w:rsidRPr="00D66F8A">
              <w:rPr>
                <w:b w:val="0"/>
                <w:color w:val="3333FF"/>
                <w:u w:val="none"/>
              </w:rPr>
              <w:br/>
              <w:t>a) Sequential b) Indexed c) Linked</w:t>
            </w:r>
          </w:p>
          <w:p w14:paraId="47D6692E" w14:textId="482765EE" w:rsidR="00273DAF" w:rsidRDefault="00273DAF" w:rsidP="009F4A98">
            <w:pPr>
              <w:pStyle w:val="SUBHEADING"/>
              <w:jc w:val="center"/>
              <w:rPr>
                <w:rFonts w:eastAsiaTheme="majorEastAsia"/>
                <w:bCs/>
                <w:szCs w:val="24"/>
                <w:u w:val="single"/>
                <w:lang w:bidi="hi-IN"/>
              </w:rPr>
            </w:pPr>
            <w:r w:rsidRPr="009F4A98">
              <w:rPr>
                <w:rFonts w:eastAsiaTheme="majorEastAsia"/>
                <w:bCs/>
                <w:szCs w:val="24"/>
                <w:u w:val="single"/>
                <w:lang w:bidi="hi-IN"/>
              </w:rPr>
              <w:t>Experiments in Software Engineering</w:t>
            </w:r>
          </w:p>
          <w:p w14:paraId="2A7E2890" w14:textId="77777777" w:rsidR="009F4A98" w:rsidRPr="009F4A98" w:rsidRDefault="009F4A98" w:rsidP="009F4A98">
            <w:pPr>
              <w:pStyle w:val="SUBHEADING"/>
              <w:jc w:val="center"/>
              <w:rPr>
                <w:rFonts w:eastAsiaTheme="majorEastAsia"/>
                <w:bCs/>
                <w:szCs w:val="24"/>
                <w:u w:val="single"/>
                <w:lang w:bidi="hi-IN"/>
              </w:rPr>
            </w:pPr>
          </w:p>
          <w:p w14:paraId="078DE0B5" w14:textId="77777777" w:rsidR="00273DAF" w:rsidRPr="00D66F8A" w:rsidRDefault="00273DAF" w:rsidP="00B70318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spacing w:line="276" w:lineRule="auto"/>
              <w:contextualSpacing w:val="0"/>
              <w:rPr>
                <w:rFonts w:cs="Times New Roman"/>
                <w:bCs/>
                <w:color w:val="3333FF"/>
                <w:szCs w:val="24"/>
                <w:lang w:bidi="hi-IN"/>
              </w:rPr>
            </w:pPr>
            <w:r w:rsidRPr="00D66F8A">
              <w:rPr>
                <w:rFonts w:cs="Times New Roman"/>
                <w:bCs/>
                <w:color w:val="3333FF"/>
                <w:szCs w:val="24"/>
                <w:lang w:bidi="hi-IN"/>
              </w:rPr>
              <w:t>Perform the following, for the following experiments:</w:t>
            </w:r>
          </w:p>
          <w:p w14:paraId="68F22ECF" w14:textId="77777777" w:rsidR="00273DAF" w:rsidRPr="00D66F8A" w:rsidRDefault="00273DAF" w:rsidP="00B70318">
            <w:pPr>
              <w:pStyle w:val="ListParagraph"/>
              <w:widowControl w:val="0"/>
              <w:numPr>
                <w:ilvl w:val="2"/>
                <w:numId w:val="20"/>
              </w:numPr>
              <w:autoSpaceDE w:val="0"/>
              <w:autoSpaceDN w:val="0"/>
              <w:spacing w:line="276" w:lineRule="auto"/>
              <w:contextualSpacing w:val="0"/>
              <w:rPr>
                <w:rFonts w:cs="Times New Roman"/>
                <w:bCs/>
                <w:color w:val="3333FF"/>
                <w:szCs w:val="24"/>
                <w:lang w:bidi="hi-IN"/>
              </w:rPr>
            </w:pPr>
            <w:r w:rsidRPr="00D66F8A">
              <w:rPr>
                <w:rFonts w:cs="Times New Roman"/>
                <w:bCs/>
                <w:color w:val="3333FF"/>
                <w:szCs w:val="24"/>
                <w:lang w:bidi="hi-IN"/>
              </w:rPr>
              <w:t>Do the Requirement Analysis and Prepare SRS</w:t>
            </w:r>
          </w:p>
          <w:p w14:paraId="2DFA97BD" w14:textId="77777777" w:rsidR="00273DAF" w:rsidRPr="00D66F8A" w:rsidRDefault="00273DAF" w:rsidP="00B70318">
            <w:pPr>
              <w:pStyle w:val="ListParagraph"/>
              <w:widowControl w:val="0"/>
              <w:numPr>
                <w:ilvl w:val="2"/>
                <w:numId w:val="20"/>
              </w:numPr>
              <w:autoSpaceDE w:val="0"/>
              <w:autoSpaceDN w:val="0"/>
              <w:spacing w:line="276" w:lineRule="auto"/>
              <w:contextualSpacing w:val="0"/>
              <w:rPr>
                <w:rFonts w:cs="Times New Roman"/>
                <w:bCs/>
                <w:color w:val="3333FF"/>
                <w:szCs w:val="24"/>
                <w:lang w:bidi="hi-IN"/>
              </w:rPr>
            </w:pPr>
            <w:r w:rsidRPr="00D66F8A">
              <w:rPr>
                <w:rFonts w:cs="Times New Roman"/>
                <w:bCs/>
                <w:color w:val="3333FF"/>
                <w:szCs w:val="24"/>
                <w:lang w:bidi="hi-IN"/>
              </w:rPr>
              <w:t>Draw E-R diagrams, DFD, CFD and structured charts for the project.</w:t>
            </w:r>
          </w:p>
          <w:p w14:paraId="019BEDA7" w14:textId="77777777" w:rsidR="00273DAF" w:rsidRPr="00D66F8A" w:rsidRDefault="00273DAF" w:rsidP="00B70318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spacing w:line="276" w:lineRule="auto"/>
              <w:contextualSpacing w:val="0"/>
              <w:rPr>
                <w:rFonts w:cs="Times New Roman"/>
                <w:bCs/>
                <w:color w:val="3333FF"/>
                <w:szCs w:val="24"/>
                <w:lang w:bidi="hi-IN"/>
              </w:rPr>
            </w:pPr>
            <w:r w:rsidRPr="00D66F8A">
              <w:rPr>
                <w:rFonts w:cs="Times New Roman"/>
                <w:bCs/>
                <w:color w:val="3333FF"/>
                <w:szCs w:val="24"/>
                <w:lang w:bidi="hi-IN"/>
              </w:rPr>
              <w:t>Course Registration System</w:t>
            </w:r>
          </w:p>
          <w:p w14:paraId="55F8D7CA" w14:textId="77777777" w:rsidR="00273DAF" w:rsidRPr="00D66F8A" w:rsidRDefault="00273DAF" w:rsidP="00B70318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spacing w:line="276" w:lineRule="auto"/>
              <w:contextualSpacing w:val="0"/>
              <w:rPr>
                <w:rFonts w:cs="Times New Roman"/>
                <w:bCs/>
                <w:color w:val="3333FF"/>
                <w:szCs w:val="24"/>
                <w:lang w:bidi="hi-IN"/>
              </w:rPr>
            </w:pPr>
            <w:r w:rsidRPr="00D66F8A">
              <w:rPr>
                <w:rFonts w:cs="Times New Roman"/>
                <w:bCs/>
                <w:color w:val="3333FF"/>
                <w:szCs w:val="24"/>
                <w:lang w:bidi="hi-IN"/>
              </w:rPr>
              <w:t xml:space="preserve">Students Marks </w:t>
            </w:r>
            <w:proofErr w:type="spellStart"/>
            <w:r w:rsidRPr="00D66F8A">
              <w:rPr>
                <w:rFonts w:cs="Times New Roman"/>
                <w:bCs/>
                <w:color w:val="3333FF"/>
                <w:szCs w:val="24"/>
                <w:lang w:bidi="hi-IN"/>
              </w:rPr>
              <w:t>Analyzing</w:t>
            </w:r>
            <w:proofErr w:type="spellEnd"/>
            <w:r w:rsidRPr="00D66F8A">
              <w:rPr>
                <w:rFonts w:cs="Times New Roman"/>
                <w:bCs/>
                <w:color w:val="3333FF"/>
                <w:szCs w:val="24"/>
                <w:lang w:bidi="hi-IN"/>
              </w:rPr>
              <w:t xml:space="preserve"> System</w:t>
            </w:r>
          </w:p>
          <w:p w14:paraId="467B3C19" w14:textId="77777777" w:rsidR="00273DAF" w:rsidRPr="00D66F8A" w:rsidRDefault="00273DAF" w:rsidP="00B70318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spacing w:line="276" w:lineRule="auto"/>
              <w:contextualSpacing w:val="0"/>
              <w:rPr>
                <w:rFonts w:cs="Times New Roman"/>
                <w:bCs/>
                <w:color w:val="3333FF"/>
                <w:szCs w:val="24"/>
                <w:lang w:bidi="hi-IN"/>
              </w:rPr>
            </w:pPr>
            <w:r w:rsidRPr="00D66F8A">
              <w:rPr>
                <w:rFonts w:cs="Times New Roman"/>
                <w:bCs/>
                <w:color w:val="3333FF"/>
                <w:szCs w:val="24"/>
                <w:lang w:bidi="hi-IN"/>
              </w:rPr>
              <w:t>Online Ticket Reservation System</w:t>
            </w:r>
          </w:p>
          <w:p w14:paraId="00BD569D" w14:textId="77777777" w:rsidR="00273DAF" w:rsidRPr="00D66F8A" w:rsidRDefault="00273DAF" w:rsidP="00B70318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spacing w:line="276" w:lineRule="auto"/>
              <w:contextualSpacing w:val="0"/>
              <w:rPr>
                <w:rFonts w:cs="Times New Roman"/>
                <w:bCs/>
                <w:color w:val="3333FF"/>
                <w:szCs w:val="24"/>
                <w:lang w:bidi="hi-IN"/>
              </w:rPr>
            </w:pPr>
            <w:r w:rsidRPr="00D66F8A">
              <w:rPr>
                <w:rFonts w:cs="Times New Roman"/>
                <w:bCs/>
                <w:color w:val="3333FF"/>
                <w:szCs w:val="24"/>
                <w:lang w:bidi="hi-IN"/>
              </w:rPr>
              <w:t>Stock Maintenance</w:t>
            </w:r>
          </w:p>
          <w:p w14:paraId="7AB07C1B" w14:textId="77777777" w:rsidR="00273DAF" w:rsidRPr="00D66F8A" w:rsidRDefault="00273DAF" w:rsidP="00B70318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spacing w:line="276" w:lineRule="auto"/>
              <w:contextualSpacing w:val="0"/>
              <w:rPr>
                <w:rFonts w:cs="Times New Roman"/>
                <w:bCs/>
                <w:color w:val="3333FF"/>
                <w:szCs w:val="24"/>
                <w:lang w:bidi="hi-IN"/>
              </w:rPr>
            </w:pPr>
            <w:r w:rsidRPr="00D66F8A">
              <w:rPr>
                <w:rFonts w:cs="Times New Roman"/>
                <w:bCs/>
                <w:color w:val="3333FF"/>
                <w:szCs w:val="24"/>
                <w:lang w:bidi="hi-IN"/>
              </w:rPr>
              <w:t>Consider any application, using COCOMO model, estimate the effort.</w:t>
            </w:r>
          </w:p>
          <w:p w14:paraId="5F96050E" w14:textId="77777777" w:rsidR="00273DAF" w:rsidRPr="00D66F8A" w:rsidRDefault="00273DAF" w:rsidP="00B70318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spacing w:line="276" w:lineRule="auto"/>
              <w:contextualSpacing w:val="0"/>
              <w:rPr>
                <w:rFonts w:cs="Times New Roman"/>
                <w:bCs/>
                <w:color w:val="3333FF"/>
                <w:szCs w:val="24"/>
                <w:lang w:bidi="hi-IN"/>
              </w:rPr>
            </w:pPr>
            <w:r w:rsidRPr="00D66F8A">
              <w:rPr>
                <w:rFonts w:cs="Times New Roman"/>
                <w:bCs/>
                <w:color w:val="3333FF"/>
                <w:szCs w:val="24"/>
                <w:lang w:bidi="hi-IN"/>
              </w:rPr>
              <w:t>Consider any application, Calculate effort using FP oriented estimation model.</w:t>
            </w:r>
          </w:p>
          <w:p w14:paraId="194CC906" w14:textId="77777777" w:rsidR="00273DAF" w:rsidRPr="00D66F8A" w:rsidRDefault="00273DAF" w:rsidP="00B70318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spacing w:line="276" w:lineRule="auto"/>
              <w:contextualSpacing w:val="0"/>
              <w:rPr>
                <w:rFonts w:cs="Times New Roman"/>
                <w:bCs/>
                <w:color w:val="3333FF"/>
                <w:szCs w:val="24"/>
                <w:lang w:bidi="hi-IN"/>
              </w:rPr>
            </w:pPr>
            <w:r w:rsidRPr="00D66F8A">
              <w:rPr>
                <w:rFonts w:cs="Times New Roman"/>
                <w:bCs/>
                <w:color w:val="3333FF"/>
                <w:szCs w:val="24"/>
                <w:lang w:bidi="hi-IN"/>
              </w:rPr>
              <w:t>Draw the UML Diagrams for the problem a, b, c, d.</w:t>
            </w:r>
          </w:p>
          <w:p w14:paraId="31C8A3FA" w14:textId="77777777" w:rsidR="00273DAF" w:rsidRPr="00D66F8A" w:rsidRDefault="00273DAF" w:rsidP="00B70318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spacing w:line="276" w:lineRule="auto"/>
              <w:contextualSpacing w:val="0"/>
              <w:rPr>
                <w:rFonts w:cs="Times New Roman"/>
                <w:bCs/>
                <w:color w:val="3333FF"/>
                <w:szCs w:val="24"/>
                <w:lang w:bidi="hi-IN"/>
              </w:rPr>
            </w:pPr>
            <w:r w:rsidRPr="00D66F8A">
              <w:rPr>
                <w:rFonts w:cs="Times New Roman"/>
                <w:bCs/>
                <w:color w:val="3333FF"/>
                <w:szCs w:val="24"/>
                <w:lang w:bidi="hi-IN"/>
              </w:rPr>
              <w:t>Design the test cases for e-Commerce application (</w:t>
            </w:r>
            <w:proofErr w:type="spellStart"/>
            <w:r w:rsidRPr="00D66F8A">
              <w:rPr>
                <w:rFonts w:cs="Times New Roman"/>
                <w:bCs/>
                <w:color w:val="3333FF"/>
                <w:szCs w:val="24"/>
                <w:lang w:bidi="hi-IN"/>
              </w:rPr>
              <w:t>Flipcart</w:t>
            </w:r>
            <w:proofErr w:type="spellEnd"/>
            <w:r w:rsidRPr="00D66F8A">
              <w:rPr>
                <w:rFonts w:cs="Times New Roman"/>
                <w:bCs/>
                <w:color w:val="3333FF"/>
                <w:szCs w:val="24"/>
                <w:lang w:bidi="hi-IN"/>
              </w:rPr>
              <w:t>, Amazon)</w:t>
            </w:r>
          </w:p>
          <w:p w14:paraId="79477B85" w14:textId="77777777" w:rsidR="00273DAF" w:rsidRPr="00D66F8A" w:rsidRDefault="00273DAF" w:rsidP="00B70318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spacing w:line="276" w:lineRule="auto"/>
              <w:contextualSpacing w:val="0"/>
              <w:rPr>
                <w:rFonts w:cs="Times New Roman"/>
                <w:bCs/>
                <w:color w:val="3333FF"/>
                <w:szCs w:val="24"/>
                <w:lang w:bidi="hi-IN"/>
              </w:rPr>
            </w:pPr>
            <w:r w:rsidRPr="00D66F8A">
              <w:rPr>
                <w:rFonts w:cs="Times New Roman"/>
                <w:bCs/>
                <w:color w:val="3333FF"/>
                <w:szCs w:val="24"/>
                <w:lang w:bidi="hi-IN"/>
              </w:rPr>
              <w:t xml:space="preserve">Design the test cases for a Mobile Application (Consider any example from </w:t>
            </w:r>
            <w:proofErr w:type="spellStart"/>
            <w:r w:rsidRPr="00D66F8A">
              <w:rPr>
                <w:rFonts w:cs="Times New Roman"/>
                <w:bCs/>
                <w:color w:val="3333FF"/>
                <w:szCs w:val="24"/>
                <w:lang w:bidi="hi-IN"/>
              </w:rPr>
              <w:t>Appstore</w:t>
            </w:r>
            <w:proofErr w:type="spellEnd"/>
            <w:r w:rsidRPr="00D66F8A">
              <w:rPr>
                <w:rFonts w:cs="Times New Roman"/>
                <w:bCs/>
                <w:color w:val="3333FF"/>
                <w:szCs w:val="24"/>
                <w:lang w:bidi="hi-IN"/>
              </w:rPr>
              <w:t>)</w:t>
            </w:r>
          </w:p>
          <w:p w14:paraId="19ADD348" w14:textId="7A53CFF3" w:rsidR="00273DAF" w:rsidRPr="00AB5C37" w:rsidRDefault="00273DAF" w:rsidP="00D27301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spacing w:line="276" w:lineRule="auto"/>
              <w:contextualSpacing w:val="0"/>
              <w:rPr>
                <w:szCs w:val="24"/>
              </w:rPr>
            </w:pPr>
            <w:r w:rsidRPr="00D66F8A">
              <w:rPr>
                <w:rFonts w:cs="Times New Roman"/>
                <w:bCs/>
                <w:color w:val="3333FF"/>
                <w:szCs w:val="24"/>
                <w:lang w:bidi="hi-IN"/>
              </w:rPr>
              <w:t>Design and Implement ATM system through UML Diagrams.</w:t>
            </w:r>
            <w:r w:rsidR="00D27301" w:rsidRPr="00AB5C37">
              <w:rPr>
                <w:szCs w:val="24"/>
              </w:rPr>
              <w:t xml:space="preserve"> </w:t>
            </w:r>
          </w:p>
        </w:tc>
      </w:tr>
      <w:tr w:rsidR="00273DAF" w:rsidRPr="00AB5C37" w14:paraId="245D2F69" w14:textId="77777777" w:rsidTr="00D66F8A">
        <w:trPr>
          <w:trHeight w:val="1505"/>
          <w:jc w:val="center"/>
        </w:trPr>
        <w:tc>
          <w:tcPr>
            <w:tcW w:w="150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A328602" w14:textId="77777777" w:rsidR="00D66F8A" w:rsidRDefault="00273DAF" w:rsidP="00D66F8A">
            <w:pPr>
              <w:pStyle w:val="SUBHEADING"/>
              <w:ind w:left="0"/>
              <w:jc w:val="left"/>
              <w:rPr>
                <w:rFonts w:eastAsiaTheme="majorEastAsia"/>
                <w:bCs/>
                <w:szCs w:val="24"/>
                <w:lang w:bidi="hi-IN"/>
              </w:rPr>
            </w:pPr>
            <w:r w:rsidRPr="00D66F8A">
              <w:rPr>
                <w:rFonts w:eastAsiaTheme="majorEastAsia"/>
                <w:bCs/>
                <w:szCs w:val="24"/>
                <w:lang w:bidi="hi-IN"/>
              </w:rPr>
              <w:lastRenderedPageBreak/>
              <w:t xml:space="preserve">Text Books </w:t>
            </w:r>
          </w:p>
          <w:p w14:paraId="5B26C4E4" w14:textId="4701E012" w:rsidR="00273DAF" w:rsidRPr="00D66F8A" w:rsidRDefault="00D66F8A" w:rsidP="00D66F8A">
            <w:pPr>
              <w:pStyle w:val="SUBHEADING"/>
              <w:ind w:left="0"/>
              <w:jc w:val="left"/>
              <w:rPr>
                <w:rFonts w:eastAsiaTheme="majorEastAsia"/>
                <w:bCs/>
                <w:szCs w:val="24"/>
                <w:lang w:bidi="hi-IN"/>
              </w:rPr>
            </w:pPr>
            <w:r>
              <w:rPr>
                <w:rFonts w:eastAsiaTheme="majorEastAsia"/>
                <w:bCs/>
                <w:szCs w:val="24"/>
                <w:lang w:bidi="hi-IN"/>
              </w:rPr>
              <w:t xml:space="preserve">        </w:t>
            </w:r>
            <w:r w:rsidR="00273DAF" w:rsidRPr="00D66F8A">
              <w:rPr>
                <w:rFonts w:eastAsiaTheme="majorEastAsia"/>
                <w:bCs/>
                <w:szCs w:val="24"/>
                <w:lang w:bidi="hi-IN"/>
              </w:rPr>
              <w:t>&amp;</w:t>
            </w:r>
          </w:p>
          <w:p w14:paraId="795C519D" w14:textId="77777777" w:rsidR="00273DAF" w:rsidRPr="00D66F8A" w:rsidRDefault="00273DAF" w:rsidP="00D66F8A">
            <w:pPr>
              <w:pStyle w:val="SUBHEADING"/>
              <w:ind w:left="0"/>
              <w:jc w:val="left"/>
              <w:rPr>
                <w:rFonts w:eastAsiaTheme="majorEastAsia"/>
                <w:bCs/>
                <w:szCs w:val="24"/>
                <w:lang w:bidi="hi-IN"/>
              </w:rPr>
            </w:pPr>
            <w:r w:rsidRPr="00D66F8A">
              <w:rPr>
                <w:rFonts w:eastAsiaTheme="majorEastAsia"/>
                <w:bCs/>
                <w:szCs w:val="24"/>
                <w:lang w:bidi="hi-IN"/>
              </w:rPr>
              <w:t>References</w:t>
            </w:r>
          </w:p>
          <w:p w14:paraId="65B3FEBA" w14:textId="77777777" w:rsidR="00273DAF" w:rsidRPr="00AB5C37" w:rsidRDefault="00273DAF" w:rsidP="00D66F8A">
            <w:pPr>
              <w:pStyle w:val="SUBHEADING"/>
              <w:jc w:val="left"/>
              <w:rPr>
                <w:color w:val="auto"/>
              </w:rPr>
            </w:pPr>
            <w:r w:rsidRPr="00D66F8A">
              <w:rPr>
                <w:rFonts w:eastAsiaTheme="majorEastAsia"/>
                <w:bCs/>
                <w:szCs w:val="24"/>
                <w:lang w:bidi="hi-IN"/>
              </w:rPr>
              <w:t>Books</w:t>
            </w:r>
          </w:p>
        </w:tc>
        <w:tc>
          <w:tcPr>
            <w:tcW w:w="8872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54007CD" w14:textId="77777777" w:rsidR="00273DAF" w:rsidRPr="00D66F8A" w:rsidRDefault="00273DAF" w:rsidP="009F4A98">
            <w:pPr>
              <w:pStyle w:val="SUBHEADING"/>
              <w:spacing w:line="276" w:lineRule="auto"/>
              <w:jc w:val="left"/>
              <w:rPr>
                <w:rFonts w:eastAsiaTheme="majorEastAsia"/>
                <w:bCs/>
                <w:szCs w:val="24"/>
                <w:lang w:bidi="hi-IN"/>
              </w:rPr>
            </w:pPr>
            <w:r w:rsidRPr="00D66F8A">
              <w:rPr>
                <w:rFonts w:eastAsiaTheme="majorEastAsia"/>
                <w:bCs/>
                <w:szCs w:val="24"/>
                <w:lang w:bidi="hi-IN"/>
              </w:rPr>
              <w:t>REFERENCE BOOKS:</w:t>
            </w:r>
          </w:p>
          <w:p w14:paraId="44782255" w14:textId="77777777" w:rsidR="00273DAF" w:rsidRPr="00D66F8A" w:rsidRDefault="00273DAF" w:rsidP="00B70318">
            <w:pPr>
              <w:pStyle w:val="Paragraph"/>
              <w:numPr>
                <w:ilvl w:val="0"/>
                <w:numId w:val="18"/>
              </w:numPr>
              <w:spacing w:line="276" w:lineRule="auto"/>
              <w:rPr>
                <w:bCs/>
                <w:color w:val="3333FF"/>
              </w:rPr>
            </w:pPr>
            <w:r w:rsidRPr="00D66F8A">
              <w:rPr>
                <w:bCs/>
                <w:color w:val="3333FF"/>
              </w:rPr>
              <w:t xml:space="preserve">Operating System Concepts, </w:t>
            </w:r>
            <w:proofErr w:type="spellStart"/>
            <w:r w:rsidRPr="00D66F8A">
              <w:rPr>
                <w:bCs/>
                <w:color w:val="3333FF"/>
              </w:rPr>
              <w:t>Silberschatz</w:t>
            </w:r>
            <w:proofErr w:type="spellEnd"/>
            <w:r w:rsidRPr="00D66F8A">
              <w:rPr>
                <w:bCs/>
                <w:color w:val="3333FF"/>
              </w:rPr>
              <w:t xml:space="preserve"> A, Galvin P B, Gagne G, 10th Edition, Wiley, 2018. </w:t>
            </w:r>
          </w:p>
          <w:p w14:paraId="4FC9EF12" w14:textId="77777777" w:rsidR="00273DAF" w:rsidRPr="00D66F8A" w:rsidRDefault="00273DAF" w:rsidP="00B70318">
            <w:pPr>
              <w:pStyle w:val="Paragraph"/>
              <w:numPr>
                <w:ilvl w:val="0"/>
                <w:numId w:val="18"/>
              </w:numPr>
              <w:spacing w:line="276" w:lineRule="auto"/>
              <w:rPr>
                <w:bCs/>
                <w:color w:val="3333FF"/>
              </w:rPr>
            </w:pPr>
            <w:r w:rsidRPr="00D66F8A">
              <w:rPr>
                <w:color w:val="3333FF"/>
              </w:rPr>
              <w:t xml:space="preserve">Modern Operating Systems, </w:t>
            </w:r>
            <w:proofErr w:type="spellStart"/>
            <w:r w:rsidRPr="00D66F8A">
              <w:rPr>
                <w:color w:val="3333FF"/>
              </w:rPr>
              <w:t>Tanenbaum</w:t>
            </w:r>
            <w:proofErr w:type="spellEnd"/>
            <w:r w:rsidRPr="00D66F8A">
              <w:rPr>
                <w:color w:val="3333FF"/>
              </w:rPr>
              <w:t xml:space="preserve"> A S, 4th Edition, Pearson, 2016</w:t>
            </w:r>
          </w:p>
          <w:p w14:paraId="10E5575D" w14:textId="77777777" w:rsidR="00273DAF" w:rsidRPr="00D66F8A" w:rsidRDefault="00273DAF" w:rsidP="00B70318">
            <w:pPr>
              <w:pStyle w:val="Paragraph"/>
              <w:numPr>
                <w:ilvl w:val="0"/>
                <w:numId w:val="18"/>
              </w:numPr>
              <w:spacing w:line="276" w:lineRule="auto"/>
              <w:rPr>
                <w:bCs/>
                <w:color w:val="3333FF"/>
              </w:rPr>
            </w:pPr>
            <w:r w:rsidRPr="00D66F8A">
              <w:rPr>
                <w:color w:val="3333FF"/>
              </w:rPr>
              <w:t>Operating Systems -Internals and Design Principles, Stallings W, 9th edition, Pearson, 2018</w:t>
            </w:r>
          </w:p>
          <w:p w14:paraId="49554BBF" w14:textId="77777777" w:rsidR="00273DAF" w:rsidRPr="00D66F8A" w:rsidRDefault="00273DAF" w:rsidP="00B70318">
            <w:pPr>
              <w:pStyle w:val="Paragraph"/>
              <w:numPr>
                <w:ilvl w:val="0"/>
                <w:numId w:val="18"/>
              </w:numPr>
              <w:spacing w:line="276" w:lineRule="auto"/>
              <w:rPr>
                <w:color w:val="3333FF"/>
              </w:rPr>
            </w:pPr>
            <w:r w:rsidRPr="00D66F8A">
              <w:rPr>
                <w:color w:val="3333FF"/>
              </w:rPr>
              <w:t xml:space="preserve">Operating Systems: A Concept Based Approach, D.M </w:t>
            </w:r>
            <w:proofErr w:type="spellStart"/>
            <w:r w:rsidRPr="00D66F8A">
              <w:rPr>
                <w:color w:val="3333FF"/>
              </w:rPr>
              <w:t>Dhamdhere</w:t>
            </w:r>
            <w:proofErr w:type="spellEnd"/>
            <w:r w:rsidRPr="00D66F8A">
              <w:rPr>
                <w:color w:val="3333FF"/>
              </w:rPr>
              <w:t>, 3rd Edition,</w:t>
            </w:r>
            <w:r w:rsidRPr="00D66F8A">
              <w:rPr>
                <w:bCs/>
                <w:color w:val="3333FF"/>
              </w:rPr>
              <w:br/>
            </w:r>
            <w:r w:rsidRPr="00D66F8A">
              <w:rPr>
                <w:color w:val="3333FF"/>
              </w:rPr>
              <w:t>McGraw- Hill, 2013</w:t>
            </w:r>
          </w:p>
          <w:p w14:paraId="6847CABB" w14:textId="77777777" w:rsidR="00273DAF" w:rsidRPr="00D66F8A" w:rsidRDefault="00273DAF" w:rsidP="00B70318">
            <w:pPr>
              <w:numPr>
                <w:ilvl w:val="0"/>
                <w:numId w:val="18"/>
              </w:numPr>
              <w:tabs>
                <w:tab w:val="left" w:pos="3310"/>
              </w:tabs>
              <w:spacing w:line="276" w:lineRule="auto"/>
              <w:rPr>
                <w:rFonts w:ascii="Times New Roman" w:hAnsi="Times New Roman" w:cs="Times New Roman"/>
                <w:bCs/>
                <w:color w:val="3333FF"/>
                <w:sz w:val="24"/>
                <w:szCs w:val="24"/>
              </w:rPr>
            </w:pPr>
            <w:r w:rsidRPr="00D66F8A">
              <w:rPr>
                <w:rFonts w:ascii="Times New Roman" w:hAnsi="Times New Roman" w:cs="Times New Roman"/>
                <w:bCs/>
                <w:color w:val="3333FF"/>
                <w:sz w:val="24"/>
                <w:szCs w:val="24"/>
              </w:rPr>
              <w:t>Software Engineering, Ian Sommerville</w:t>
            </w:r>
            <w:proofErr w:type="gramStart"/>
            <w:r w:rsidRPr="00D66F8A">
              <w:rPr>
                <w:rFonts w:ascii="Times New Roman" w:hAnsi="Times New Roman" w:cs="Times New Roman"/>
                <w:bCs/>
                <w:color w:val="3333FF"/>
                <w:sz w:val="24"/>
                <w:szCs w:val="24"/>
              </w:rPr>
              <w:t>,10th</w:t>
            </w:r>
            <w:proofErr w:type="gramEnd"/>
            <w:r w:rsidRPr="00D66F8A">
              <w:rPr>
                <w:rFonts w:ascii="Times New Roman" w:hAnsi="Times New Roman" w:cs="Times New Roman"/>
                <w:bCs/>
                <w:color w:val="3333FF"/>
                <w:sz w:val="24"/>
                <w:szCs w:val="24"/>
              </w:rPr>
              <w:t xml:space="preserve"> Edition, Pearson.</w:t>
            </w:r>
          </w:p>
          <w:p w14:paraId="25395ACD" w14:textId="295E2A22" w:rsidR="00273DAF" w:rsidRPr="00AB5C37" w:rsidRDefault="00273DAF" w:rsidP="00D27301">
            <w:pPr>
              <w:numPr>
                <w:ilvl w:val="0"/>
                <w:numId w:val="18"/>
              </w:numPr>
              <w:tabs>
                <w:tab w:val="left" w:pos="331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66F8A">
              <w:rPr>
                <w:rFonts w:ascii="Times New Roman" w:hAnsi="Times New Roman" w:cs="Times New Roman"/>
                <w:bCs/>
                <w:color w:val="3333FF"/>
                <w:sz w:val="24"/>
                <w:szCs w:val="24"/>
              </w:rPr>
              <w:t>Software Engineering, Principles and Practices, Deepak Jain, Oxford University Press</w:t>
            </w:r>
            <w:r w:rsidRPr="00AB5C3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</w:tr>
      <w:tr w:rsidR="00273DAF" w:rsidRPr="00AB5C37" w14:paraId="371C571A" w14:textId="77777777" w:rsidTr="00D66F8A">
        <w:trPr>
          <w:trHeight w:val="813"/>
          <w:jc w:val="center"/>
        </w:trPr>
        <w:tc>
          <w:tcPr>
            <w:tcW w:w="150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5F086D1" w14:textId="77777777" w:rsidR="00273DAF" w:rsidRPr="00AB5C37" w:rsidRDefault="00273DAF" w:rsidP="00D66F8A">
            <w:pPr>
              <w:pStyle w:val="SUBHEADING"/>
              <w:ind w:left="0"/>
              <w:jc w:val="left"/>
              <w:rPr>
                <w:color w:val="auto"/>
              </w:rPr>
            </w:pPr>
            <w:r w:rsidRPr="00D66F8A">
              <w:rPr>
                <w:rFonts w:eastAsiaTheme="majorEastAsia"/>
                <w:bCs/>
                <w:szCs w:val="24"/>
                <w:lang w:bidi="hi-IN"/>
              </w:rPr>
              <w:t>E-Resources</w:t>
            </w:r>
          </w:p>
        </w:tc>
        <w:tc>
          <w:tcPr>
            <w:tcW w:w="8872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770D832" w14:textId="77777777" w:rsidR="00273DAF" w:rsidRPr="00D66F8A" w:rsidRDefault="00E22B0C" w:rsidP="00B70318">
            <w:pPr>
              <w:pStyle w:val="Paragraph"/>
              <w:numPr>
                <w:ilvl w:val="0"/>
                <w:numId w:val="19"/>
              </w:numPr>
              <w:spacing w:line="276" w:lineRule="auto"/>
              <w:rPr>
                <w:bCs/>
                <w:color w:val="3333FF"/>
              </w:rPr>
            </w:pPr>
            <w:hyperlink r:id="rId9" w:history="1">
              <w:r w:rsidR="00273DAF" w:rsidRPr="00D66F8A">
                <w:rPr>
                  <w:bCs/>
                  <w:color w:val="3333FF"/>
                </w:rPr>
                <w:t>https://www.cse.iitb.ac.in/~mythili/os/</w:t>
              </w:r>
            </w:hyperlink>
          </w:p>
          <w:p w14:paraId="5F22A897" w14:textId="77777777" w:rsidR="00273DAF" w:rsidRPr="00D66F8A" w:rsidRDefault="00E22B0C" w:rsidP="00B70318">
            <w:pPr>
              <w:pStyle w:val="Paragraph"/>
              <w:numPr>
                <w:ilvl w:val="0"/>
                <w:numId w:val="19"/>
              </w:numPr>
              <w:spacing w:line="276" w:lineRule="auto"/>
              <w:rPr>
                <w:bCs/>
                <w:color w:val="3333FF"/>
              </w:rPr>
            </w:pPr>
            <w:hyperlink r:id="rId10" w:history="1">
              <w:r w:rsidR="00273DAF" w:rsidRPr="00D66F8A">
                <w:rPr>
                  <w:bCs/>
                  <w:color w:val="3333FF"/>
                </w:rPr>
                <w:t>http://peterindia.net/OperatingSystems.html</w:t>
              </w:r>
            </w:hyperlink>
          </w:p>
          <w:p w14:paraId="5CCC082B" w14:textId="5A51D83B" w:rsidR="00273DAF" w:rsidRPr="00D66F8A" w:rsidRDefault="00273DAF" w:rsidP="00B70318">
            <w:pPr>
              <w:pStyle w:val="Paragraph"/>
              <w:numPr>
                <w:ilvl w:val="0"/>
                <w:numId w:val="19"/>
              </w:numPr>
              <w:spacing w:line="276" w:lineRule="auto"/>
              <w:rPr>
                <w:bCs/>
                <w:color w:val="3333FF"/>
              </w:rPr>
            </w:pPr>
            <w:r w:rsidRPr="00D66F8A">
              <w:rPr>
                <w:bCs/>
                <w:color w:val="3333FF"/>
              </w:rPr>
              <w:t>https://infyspringboard.onwingspan.com/web/en/app/toc/lex_auth_01260589506387148827_shared/overview</w:t>
            </w:r>
          </w:p>
          <w:p w14:paraId="60E7C924" w14:textId="47E14D45" w:rsidR="00273DAF" w:rsidRPr="00AB5C37" w:rsidRDefault="00273DAF" w:rsidP="00D27301">
            <w:pPr>
              <w:pStyle w:val="Paragraph"/>
              <w:numPr>
                <w:ilvl w:val="0"/>
                <w:numId w:val="19"/>
              </w:numPr>
              <w:spacing w:line="276" w:lineRule="auto"/>
            </w:pPr>
            <w:r w:rsidRPr="00D66F8A">
              <w:rPr>
                <w:bCs/>
                <w:color w:val="3333FF"/>
              </w:rPr>
              <w:t>https://infyspringboard.onwingspan.com/web/en/app/toc/lex_auth_013382690411003</w:t>
            </w:r>
          </w:p>
        </w:tc>
      </w:tr>
    </w:tbl>
    <w:p w14:paraId="023549E1" w14:textId="77777777" w:rsidR="009F4A98" w:rsidRDefault="009F4A98" w:rsidP="00273DAF">
      <w:bookmarkStart w:id="0" w:name="_GoBack"/>
      <w:bookmarkEnd w:id="0"/>
    </w:p>
    <w:sectPr w:rsidR="009F4A98" w:rsidSect="00C52455">
      <w:headerReference w:type="even" r:id="rId11"/>
      <w:footerReference w:type="even" r:id="rId12"/>
      <w:footerReference w:type="default" r:id="rId13"/>
      <w:type w:val="continuous"/>
      <w:pgSz w:w="11906" w:h="16838" w:code="9"/>
      <w:pgMar w:top="709" w:right="709" w:bottom="992" w:left="992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617823" w14:textId="77777777" w:rsidR="00E22B0C" w:rsidRDefault="00E22B0C" w:rsidP="00BE68A5">
      <w:pPr>
        <w:spacing w:after="0" w:line="240" w:lineRule="auto"/>
      </w:pPr>
      <w:r>
        <w:separator/>
      </w:r>
    </w:p>
  </w:endnote>
  <w:endnote w:type="continuationSeparator" w:id="0">
    <w:p w14:paraId="66282E80" w14:textId="77777777" w:rsidR="00E22B0C" w:rsidRDefault="00E22B0C" w:rsidP="00BE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Kokila">
    <w:altName w:val="Courier New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FFBDA7" w14:textId="77777777" w:rsidR="00AB260E" w:rsidRDefault="00AB260E">
    <w:pPr>
      <w:pStyle w:val="Footer"/>
    </w:pPr>
  </w:p>
  <w:p w14:paraId="081B9AAB" w14:textId="77777777" w:rsidR="00AB260E" w:rsidRDefault="00AB260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8312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6D2185" w14:textId="2EC8F773" w:rsidR="002F0899" w:rsidRDefault="002F08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73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0071E2" w14:textId="2D543333" w:rsidR="00AB260E" w:rsidRDefault="00AB260E" w:rsidP="00CC0FD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3D339B" w14:textId="77777777" w:rsidR="00E22B0C" w:rsidRDefault="00E22B0C" w:rsidP="00BE68A5">
      <w:pPr>
        <w:spacing w:after="0" w:line="240" w:lineRule="auto"/>
      </w:pPr>
      <w:r>
        <w:separator/>
      </w:r>
    </w:p>
  </w:footnote>
  <w:footnote w:type="continuationSeparator" w:id="0">
    <w:p w14:paraId="2292783E" w14:textId="77777777" w:rsidR="00E22B0C" w:rsidRDefault="00E22B0C" w:rsidP="00BE6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54A932" w14:textId="77777777" w:rsidR="00AB260E" w:rsidRDefault="00AB260E">
    <w:pPr>
      <w:pStyle w:val="Header"/>
    </w:pPr>
  </w:p>
  <w:p w14:paraId="44EBB36A" w14:textId="77777777" w:rsidR="00AB260E" w:rsidRDefault="00AB260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91E10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92ACB"/>
    <w:multiLevelType w:val="hybridMultilevel"/>
    <w:tmpl w:val="E1FAB09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B104A"/>
    <w:multiLevelType w:val="hybridMultilevel"/>
    <w:tmpl w:val="49F009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75A0D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B7250"/>
    <w:multiLevelType w:val="hybridMultilevel"/>
    <w:tmpl w:val="49F009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CC1C10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F3C9E"/>
    <w:multiLevelType w:val="hybridMultilevel"/>
    <w:tmpl w:val="EFA067F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E779D"/>
    <w:multiLevelType w:val="hybridMultilevel"/>
    <w:tmpl w:val="2A7E8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80352"/>
    <w:multiLevelType w:val="hybridMultilevel"/>
    <w:tmpl w:val="49F00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7E1A2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C20C3"/>
    <w:multiLevelType w:val="hybridMultilevel"/>
    <w:tmpl w:val="54EC3664"/>
    <w:lvl w:ilvl="0" w:tplc="E67CE3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D61225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8305A"/>
    <w:multiLevelType w:val="hybridMultilevel"/>
    <w:tmpl w:val="54EC3664"/>
    <w:lvl w:ilvl="0" w:tplc="E67CE3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D0671F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375586"/>
    <w:multiLevelType w:val="hybridMultilevel"/>
    <w:tmpl w:val="7B748F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063B0E"/>
    <w:multiLevelType w:val="hybridMultilevel"/>
    <w:tmpl w:val="857A0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2374A6"/>
    <w:multiLevelType w:val="hybridMultilevel"/>
    <w:tmpl w:val="A7E0A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2142E5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BE31B6"/>
    <w:multiLevelType w:val="hybridMultilevel"/>
    <w:tmpl w:val="0BC27094"/>
    <w:lvl w:ilvl="0" w:tplc="7F4CF050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b w:val="0"/>
        <w:w w:val="99"/>
        <w:sz w:val="24"/>
        <w:szCs w:val="24"/>
        <w:lang w:val="en-US" w:eastAsia="en-US" w:bidi="ar-SA"/>
      </w:rPr>
    </w:lvl>
    <w:lvl w:ilvl="1" w:tplc="1A56C398">
      <w:numFmt w:val="bullet"/>
      <w:lvlText w:val="•"/>
      <w:lvlJc w:val="left"/>
      <w:pPr>
        <w:ind w:left="1794" w:hanging="360"/>
      </w:pPr>
      <w:rPr>
        <w:rFonts w:hint="default"/>
        <w:lang w:val="en-US" w:eastAsia="en-US" w:bidi="ar-SA"/>
      </w:rPr>
    </w:lvl>
    <w:lvl w:ilvl="2" w:tplc="2342E7C4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3" w:tplc="EB605AD8">
      <w:numFmt w:val="bullet"/>
      <w:lvlText w:val="•"/>
      <w:lvlJc w:val="left"/>
      <w:pPr>
        <w:ind w:left="3502" w:hanging="360"/>
      </w:pPr>
      <w:rPr>
        <w:rFonts w:hint="default"/>
        <w:lang w:val="en-US" w:eastAsia="en-US" w:bidi="ar-SA"/>
      </w:rPr>
    </w:lvl>
    <w:lvl w:ilvl="4" w:tplc="9CBC6AC4"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ar-SA"/>
      </w:rPr>
    </w:lvl>
    <w:lvl w:ilvl="5" w:tplc="66868024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856CDF42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60BC8B76">
      <w:numFmt w:val="bullet"/>
      <w:lvlText w:val="•"/>
      <w:lvlJc w:val="left"/>
      <w:pPr>
        <w:ind w:left="6918" w:hanging="360"/>
      </w:pPr>
      <w:rPr>
        <w:rFonts w:hint="default"/>
        <w:lang w:val="en-US" w:eastAsia="en-US" w:bidi="ar-SA"/>
      </w:rPr>
    </w:lvl>
    <w:lvl w:ilvl="8" w:tplc="9200A54C">
      <w:numFmt w:val="bullet"/>
      <w:lvlText w:val="•"/>
      <w:lvlJc w:val="left"/>
      <w:pPr>
        <w:ind w:left="7772" w:hanging="360"/>
      </w:pPr>
      <w:rPr>
        <w:rFonts w:hint="default"/>
        <w:lang w:val="en-US" w:eastAsia="en-US" w:bidi="ar-SA"/>
      </w:rPr>
    </w:lvl>
  </w:abstractNum>
  <w:abstractNum w:abstractNumId="19">
    <w:nsid w:val="4BBD54C0"/>
    <w:multiLevelType w:val="hybridMultilevel"/>
    <w:tmpl w:val="CD5A75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7703BF"/>
    <w:multiLevelType w:val="hybridMultilevel"/>
    <w:tmpl w:val="B7AA6F76"/>
    <w:lvl w:ilvl="0" w:tplc="808ACEE6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CBFC0CC8">
      <w:numFmt w:val="bullet"/>
      <w:lvlText w:val="•"/>
      <w:lvlJc w:val="left"/>
      <w:pPr>
        <w:ind w:left="1794" w:hanging="360"/>
      </w:pPr>
      <w:rPr>
        <w:rFonts w:hint="default"/>
        <w:lang w:val="en-US" w:eastAsia="en-US" w:bidi="ar-SA"/>
      </w:rPr>
    </w:lvl>
    <w:lvl w:ilvl="2" w:tplc="C0E222F8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3" w:tplc="C5586A50">
      <w:numFmt w:val="bullet"/>
      <w:lvlText w:val="•"/>
      <w:lvlJc w:val="left"/>
      <w:pPr>
        <w:ind w:left="3502" w:hanging="360"/>
      </w:pPr>
      <w:rPr>
        <w:rFonts w:hint="default"/>
        <w:lang w:val="en-US" w:eastAsia="en-US" w:bidi="ar-SA"/>
      </w:rPr>
    </w:lvl>
    <w:lvl w:ilvl="4" w:tplc="F09E8612"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ar-SA"/>
      </w:rPr>
    </w:lvl>
    <w:lvl w:ilvl="5" w:tplc="CD3069DC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82EC34AE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77E066D4">
      <w:numFmt w:val="bullet"/>
      <w:lvlText w:val="•"/>
      <w:lvlJc w:val="left"/>
      <w:pPr>
        <w:ind w:left="6918" w:hanging="360"/>
      </w:pPr>
      <w:rPr>
        <w:rFonts w:hint="default"/>
        <w:lang w:val="en-US" w:eastAsia="en-US" w:bidi="ar-SA"/>
      </w:rPr>
    </w:lvl>
    <w:lvl w:ilvl="8" w:tplc="5276E2FC">
      <w:numFmt w:val="bullet"/>
      <w:lvlText w:val="•"/>
      <w:lvlJc w:val="left"/>
      <w:pPr>
        <w:ind w:left="7772" w:hanging="360"/>
      </w:pPr>
      <w:rPr>
        <w:rFonts w:hint="default"/>
        <w:lang w:val="en-US" w:eastAsia="en-US" w:bidi="ar-SA"/>
      </w:rPr>
    </w:lvl>
  </w:abstractNum>
  <w:abstractNum w:abstractNumId="21">
    <w:nsid w:val="54504705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690F86"/>
    <w:multiLevelType w:val="hybridMultilevel"/>
    <w:tmpl w:val="54EC3664"/>
    <w:lvl w:ilvl="0" w:tplc="E67CE3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2B7313"/>
    <w:multiLevelType w:val="hybridMultilevel"/>
    <w:tmpl w:val="A9C0BA30"/>
    <w:lvl w:ilvl="0" w:tplc="4F56F6A2">
      <w:start w:val="1"/>
      <w:numFmt w:val="decimal"/>
      <w:lvlText w:val="%1."/>
      <w:lvlJc w:val="left"/>
      <w:pPr>
        <w:ind w:left="927" w:hanging="360"/>
        <w:jc w:val="left"/>
      </w:pPr>
      <w:rPr>
        <w:rFonts w:ascii="Times New Roman" w:eastAsia="Times New Roman" w:hAnsi="Times New Roman" w:cs="Times New Roman" w:hint="default"/>
        <w:b w:val="0"/>
        <w:w w:val="99"/>
        <w:sz w:val="24"/>
        <w:szCs w:val="24"/>
        <w:lang w:val="en-US" w:eastAsia="en-US" w:bidi="ar-SA"/>
      </w:rPr>
    </w:lvl>
    <w:lvl w:ilvl="1" w:tplc="B074E862">
      <w:numFmt w:val="bullet"/>
      <w:lvlText w:val="•"/>
      <w:lvlJc w:val="left"/>
      <w:pPr>
        <w:ind w:left="1794" w:hanging="360"/>
      </w:pPr>
      <w:rPr>
        <w:rFonts w:hint="default"/>
        <w:lang w:val="en-US" w:eastAsia="en-US" w:bidi="ar-SA"/>
      </w:rPr>
    </w:lvl>
    <w:lvl w:ilvl="2" w:tplc="B50AC124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3" w:tplc="36966C80">
      <w:numFmt w:val="bullet"/>
      <w:lvlText w:val="•"/>
      <w:lvlJc w:val="left"/>
      <w:pPr>
        <w:ind w:left="3502" w:hanging="360"/>
      </w:pPr>
      <w:rPr>
        <w:rFonts w:hint="default"/>
        <w:lang w:val="en-US" w:eastAsia="en-US" w:bidi="ar-SA"/>
      </w:rPr>
    </w:lvl>
    <w:lvl w:ilvl="4" w:tplc="EA4E62C6"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ar-SA"/>
      </w:rPr>
    </w:lvl>
    <w:lvl w:ilvl="5" w:tplc="D7C67E92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439C4A36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732274F0">
      <w:numFmt w:val="bullet"/>
      <w:lvlText w:val="•"/>
      <w:lvlJc w:val="left"/>
      <w:pPr>
        <w:ind w:left="6918" w:hanging="360"/>
      </w:pPr>
      <w:rPr>
        <w:rFonts w:hint="default"/>
        <w:lang w:val="en-US" w:eastAsia="en-US" w:bidi="ar-SA"/>
      </w:rPr>
    </w:lvl>
    <w:lvl w:ilvl="8" w:tplc="A5C4F746">
      <w:numFmt w:val="bullet"/>
      <w:lvlText w:val="•"/>
      <w:lvlJc w:val="left"/>
      <w:pPr>
        <w:ind w:left="7772" w:hanging="360"/>
      </w:pPr>
      <w:rPr>
        <w:rFonts w:hint="default"/>
        <w:lang w:val="en-US" w:eastAsia="en-US" w:bidi="ar-SA"/>
      </w:rPr>
    </w:lvl>
  </w:abstractNum>
  <w:abstractNum w:abstractNumId="24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793937"/>
    <w:multiLevelType w:val="hybridMultilevel"/>
    <w:tmpl w:val="63BA49B2"/>
    <w:lvl w:ilvl="0" w:tplc="B8DC821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4D174C2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FE4CF1"/>
    <w:multiLevelType w:val="hybridMultilevel"/>
    <w:tmpl w:val="54EC3664"/>
    <w:lvl w:ilvl="0" w:tplc="E67CE3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E04750"/>
    <w:multiLevelType w:val="hybridMultilevel"/>
    <w:tmpl w:val="49F009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622998"/>
    <w:multiLevelType w:val="hybridMultilevel"/>
    <w:tmpl w:val="49F009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BE289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4"/>
  </w:num>
  <w:num w:numId="3">
    <w:abstractNumId w:val="16"/>
  </w:num>
  <w:num w:numId="4">
    <w:abstractNumId w:val="26"/>
  </w:num>
  <w:num w:numId="5">
    <w:abstractNumId w:val="30"/>
  </w:num>
  <w:num w:numId="6">
    <w:abstractNumId w:val="19"/>
  </w:num>
  <w:num w:numId="7">
    <w:abstractNumId w:val="21"/>
  </w:num>
  <w:num w:numId="8">
    <w:abstractNumId w:val="3"/>
  </w:num>
  <w:num w:numId="9">
    <w:abstractNumId w:val="5"/>
  </w:num>
  <w:num w:numId="10">
    <w:abstractNumId w:val="13"/>
  </w:num>
  <w:num w:numId="11">
    <w:abstractNumId w:val="11"/>
  </w:num>
  <w:num w:numId="12">
    <w:abstractNumId w:val="27"/>
  </w:num>
  <w:num w:numId="13">
    <w:abstractNumId w:val="9"/>
  </w:num>
  <w:num w:numId="14">
    <w:abstractNumId w:val="20"/>
  </w:num>
  <w:num w:numId="15">
    <w:abstractNumId w:val="23"/>
  </w:num>
  <w:num w:numId="16">
    <w:abstractNumId w:val="18"/>
  </w:num>
  <w:num w:numId="17">
    <w:abstractNumId w:val="22"/>
  </w:num>
  <w:num w:numId="18">
    <w:abstractNumId w:val="17"/>
  </w:num>
  <w:num w:numId="19">
    <w:abstractNumId w:val="10"/>
  </w:num>
  <w:num w:numId="20">
    <w:abstractNumId w:val="1"/>
  </w:num>
  <w:num w:numId="21">
    <w:abstractNumId w:val="6"/>
  </w:num>
  <w:num w:numId="22">
    <w:abstractNumId w:val="25"/>
  </w:num>
  <w:num w:numId="23">
    <w:abstractNumId w:val="0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1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C8"/>
    <w:rsid w:val="00000AAB"/>
    <w:rsid w:val="000124CA"/>
    <w:rsid w:val="00013ABE"/>
    <w:rsid w:val="00013BEB"/>
    <w:rsid w:val="00020DE3"/>
    <w:rsid w:val="00021295"/>
    <w:rsid w:val="00026077"/>
    <w:rsid w:val="00027C8A"/>
    <w:rsid w:val="00030F49"/>
    <w:rsid w:val="00032D49"/>
    <w:rsid w:val="0003390A"/>
    <w:rsid w:val="000472C7"/>
    <w:rsid w:val="00053F4E"/>
    <w:rsid w:val="0006172C"/>
    <w:rsid w:val="000660C5"/>
    <w:rsid w:val="00071C7E"/>
    <w:rsid w:val="0007540D"/>
    <w:rsid w:val="000772EC"/>
    <w:rsid w:val="00082653"/>
    <w:rsid w:val="000933FD"/>
    <w:rsid w:val="000976BD"/>
    <w:rsid w:val="000A1D34"/>
    <w:rsid w:val="000A71FA"/>
    <w:rsid w:val="000A7A56"/>
    <w:rsid w:val="000B2C2B"/>
    <w:rsid w:val="000B555A"/>
    <w:rsid w:val="000B6E14"/>
    <w:rsid w:val="000B7DDE"/>
    <w:rsid w:val="000C55D7"/>
    <w:rsid w:val="000C57C6"/>
    <w:rsid w:val="000C7E03"/>
    <w:rsid w:val="000D1DC2"/>
    <w:rsid w:val="000D4074"/>
    <w:rsid w:val="000E49C6"/>
    <w:rsid w:val="000E69FB"/>
    <w:rsid w:val="000E7168"/>
    <w:rsid w:val="00112C48"/>
    <w:rsid w:val="001130AA"/>
    <w:rsid w:val="00113E03"/>
    <w:rsid w:val="001161A6"/>
    <w:rsid w:val="00117E92"/>
    <w:rsid w:val="00120B4D"/>
    <w:rsid w:val="00124F02"/>
    <w:rsid w:val="00126892"/>
    <w:rsid w:val="00127939"/>
    <w:rsid w:val="00130BEC"/>
    <w:rsid w:val="00146415"/>
    <w:rsid w:val="001520A9"/>
    <w:rsid w:val="00161B01"/>
    <w:rsid w:val="00167C9B"/>
    <w:rsid w:val="00180679"/>
    <w:rsid w:val="00184C31"/>
    <w:rsid w:val="0019108D"/>
    <w:rsid w:val="00193224"/>
    <w:rsid w:val="00194A94"/>
    <w:rsid w:val="00194CB9"/>
    <w:rsid w:val="001B377E"/>
    <w:rsid w:val="001B6713"/>
    <w:rsid w:val="001C068D"/>
    <w:rsid w:val="001C2641"/>
    <w:rsid w:val="001C4B94"/>
    <w:rsid w:val="001D57A2"/>
    <w:rsid w:val="001D618E"/>
    <w:rsid w:val="001F157E"/>
    <w:rsid w:val="001F41B3"/>
    <w:rsid w:val="001F7AE8"/>
    <w:rsid w:val="001F7FA6"/>
    <w:rsid w:val="00201759"/>
    <w:rsid w:val="002110B4"/>
    <w:rsid w:val="002158C7"/>
    <w:rsid w:val="00227125"/>
    <w:rsid w:val="00230614"/>
    <w:rsid w:val="002333E9"/>
    <w:rsid w:val="0023683A"/>
    <w:rsid w:val="0024449F"/>
    <w:rsid w:val="002444B7"/>
    <w:rsid w:val="00244AC9"/>
    <w:rsid w:val="002479C6"/>
    <w:rsid w:val="00255911"/>
    <w:rsid w:val="00256734"/>
    <w:rsid w:val="00260DB8"/>
    <w:rsid w:val="0027027A"/>
    <w:rsid w:val="00271004"/>
    <w:rsid w:val="0027160A"/>
    <w:rsid w:val="002721EF"/>
    <w:rsid w:val="00272304"/>
    <w:rsid w:val="00272FAF"/>
    <w:rsid w:val="00273DAF"/>
    <w:rsid w:val="0028330E"/>
    <w:rsid w:val="0028371D"/>
    <w:rsid w:val="00285A64"/>
    <w:rsid w:val="00291A2E"/>
    <w:rsid w:val="00292457"/>
    <w:rsid w:val="00292A93"/>
    <w:rsid w:val="00294A5A"/>
    <w:rsid w:val="00294D29"/>
    <w:rsid w:val="002A2923"/>
    <w:rsid w:val="002A79C9"/>
    <w:rsid w:val="002A7B71"/>
    <w:rsid w:val="002B5B2C"/>
    <w:rsid w:val="002C0641"/>
    <w:rsid w:val="002C0B8E"/>
    <w:rsid w:val="002C369C"/>
    <w:rsid w:val="002C78C8"/>
    <w:rsid w:val="002D379B"/>
    <w:rsid w:val="002E2224"/>
    <w:rsid w:val="002E256F"/>
    <w:rsid w:val="002F0899"/>
    <w:rsid w:val="002F0CBD"/>
    <w:rsid w:val="002F2D61"/>
    <w:rsid w:val="002F6214"/>
    <w:rsid w:val="002F7B41"/>
    <w:rsid w:val="002F7E91"/>
    <w:rsid w:val="0031652F"/>
    <w:rsid w:val="00322D27"/>
    <w:rsid w:val="0032330A"/>
    <w:rsid w:val="003250A6"/>
    <w:rsid w:val="0032671A"/>
    <w:rsid w:val="00330939"/>
    <w:rsid w:val="00332720"/>
    <w:rsid w:val="00334B83"/>
    <w:rsid w:val="003357C7"/>
    <w:rsid w:val="00341671"/>
    <w:rsid w:val="003474CF"/>
    <w:rsid w:val="00353FA3"/>
    <w:rsid w:val="003603D5"/>
    <w:rsid w:val="00360DF5"/>
    <w:rsid w:val="00365804"/>
    <w:rsid w:val="00366C89"/>
    <w:rsid w:val="00372FA0"/>
    <w:rsid w:val="003779EA"/>
    <w:rsid w:val="003803D4"/>
    <w:rsid w:val="00382595"/>
    <w:rsid w:val="00383A73"/>
    <w:rsid w:val="0038403B"/>
    <w:rsid w:val="003841D2"/>
    <w:rsid w:val="00386932"/>
    <w:rsid w:val="00386F89"/>
    <w:rsid w:val="003A0B1F"/>
    <w:rsid w:val="003B7804"/>
    <w:rsid w:val="003C2A6A"/>
    <w:rsid w:val="003C5C44"/>
    <w:rsid w:val="003C79AC"/>
    <w:rsid w:val="003D172D"/>
    <w:rsid w:val="003D5271"/>
    <w:rsid w:val="003D60FE"/>
    <w:rsid w:val="003E3394"/>
    <w:rsid w:val="003F2DD4"/>
    <w:rsid w:val="003F73E7"/>
    <w:rsid w:val="00407941"/>
    <w:rsid w:val="00422863"/>
    <w:rsid w:val="004238EB"/>
    <w:rsid w:val="00426FCE"/>
    <w:rsid w:val="0043018D"/>
    <w:rsid w:val="004321AE"/>
    <w:rsid w:val="00435B93"/>
    <w:rsid w:val="00446A4F"/>
    <w:rsid w:val="00446C43"/>
    <w:rsid w:val="00470EB9"/>
    <w:rsid w:val="00472A33"/>
    <w:rsid w:val="004753A9"/>
    <w:rsid w:val="004759B4"/>
    <w:rsid w:val="00480153"/>
    <w:rsid w:val="0048183B"/>
    <w:rsid w:val="00487550"/>
    <w:rsid w:val="004929EB"/>
    <w:rsid w:val="00492AC8"/>
    <w:rsid w:val="00496E36"/>
    <w:rsid w:val="00497219"/>
    <w:rsid w:val="004A0CEF"/>
    <w:rsid w:val="004A3A2E"/>
    <w:rsid w:val="004A44FE"/>
    <w:rsid w:val="004B08CA"/>
    <w:rsid w:val="004B1D0D"/>
    <w:rsid w:val="004B2967"/>
    <w:rsid w:val="004B5904"/>
    <w:rsid w:val="004C441E"/>
    <w:rsid w:val="004E0265"/>
    <w:rsid w:val="004E50B2"/>
    <w:rsid w:val="004F1BC7"/>
    <w:rsid w:val="004F61FB"/>
    <w:rsid w:val="005068B3"/>
    <w:rsid w:val="0051082E"/>
    <w:rsid w:val="00515407"/>
    <w:rsid w:val="005273E5"/>
    <w:rsid w:val="00533873"/>
    <w:rsid w:val="00534808"/>
    <w:rsid w:val="005363E7"/>
    <w:rsid w:val="00540B7A"/>
    <w:rsid w:val="0054181D"/>
    <w:rsid w:val="00543BF1"/>
    <w:rsid w:val="005450B3"/>
    <w:rsid w:val="005514E6"/>
    <w:rsid w:val="005526B7"/>
    <w:rsid w:val="00552B4F"/>
    <w:rsid w:val="00561B12"/>
    <w:rsid w:val="00566EAC"/>
    <w:rsid w:val="00572DFF"/>
    <w:rsid w:val="005832CA"/>
    <w:rsid w:val="00583BE1"/>
    <w:rsid w:val="00586B3D"/>
    <w:rsid w:val="00587418"/>
    <w:rsid w:val="005929FC"/>
    <w:rsid w:val="00595402"/>
    <w:rsid w:val="005A0454"/>
    <w:rsid w:val="005A48A6"/>
    <w:rsid w:val="005B183E"/>
    <w:rsid w:val="005B3760"/>
    <w:rsid w:val="005B490D"/>
    <w:rsid w:val="005B4F62"/>
    <w:rsid w:val="005C1646"/>
    <w:rsid w:val="005C3120"/>
    <w:rsid w:val="005C4539"/>
    <w:rsid w:val="005D4F95"/>
    <w:rsid w:val="005E41BE"/>
    <w:rsid w:val="005E673D"/>
    <w:rsid w:val="005F10E5"/>
    <w:rsid w:val="005F348B"/>
    <w:rsid w:val="005F3A11"/>
    <w:rsid w:val="00603311"/>
    <w:rsid w:val="006036E3"/>
    <w:rsid w:val="00607106"/>
    <w:rsid w:val="006169B8"/>
    <w:rsid w:val="006205C9"/>
    <w:rsid w:val="0062099F"/>
    <w:rsid w:val="0062523A"/>
    <w:rsid w:val="006278E3"/>
    <w:rsid w:val="00631FAE"/>
    <w:rsid w:val="006354BA"/>
    <w:rsid w:val="006438B9"/>
    <w:rsid w:val="0064450F"/>
    <w:rsid w:val="00647D12"/>
    <w:rsid w:val="00652BB1"/>
    <w:rsid w:val="00656A61"/>
    <w:rsid w:val="00660614"/>
    <w:rsid w:val="0067093D"/>
    <w:rsid w:val="00671407"/>
    <w:rsid w:val="006821D9"/>
    <w:rsid w:val="006931D0"/>
    <w:rsid w:val="00694F0D"/>
    <w:rsid w:val="00695C89"/>
    <w:rsid w:val="006A3F91"/>
    <w:rsid w:val="006A4970"/>
    <w:rsid w:val="006A6361"/>
    <w:rsid w:val="006B1570"/>
    <w:rsid w:val="006B43A2"/>
    <w:rsid w:val="006D0526"/>
    <w:rsid w:val="006E1383"/>
    <w:rsid w:val="006E2954"/>
    <w:rsid w:val="006F2B86"/>
    <w:rsid w:val="0070107C"/>
    <w:rsid w:val="007032EB"/>
    <w:rsid w:val="00703C55"/>
    <w:rsid w:val="00704057"/>
    <w:rsid w:val="00705EA9"/>
    <w:rsid w:val="0070728A"/>
    <w:rsid w:val="0071089C"/>
    <w:rsid w:val="007110D5"/>
    <w:rsid w:val="007140CC"/>
    <w:rsid w:val="0071596F"/>
    <w:rsid w:val="00715B11"/>
    <w:rsid w:val="0072174D"/>
    <w:rsid w:val="00730AAB"/>
    <w:rsid w:val="00733BEB"/>
    <w:rsid w:val="00734A6F"/>
    <w:rsid w:val="00737667"/>
    <w:rsid w:val="00740772"/>
    <w:rsid w:val="0074366F"/>
    <w:rsid w:val="0074493F"/>
    <w:rsid w:val="007543D6"/>
    <w:rsid w:val="00760335"/>
    <w:rsid w:val="00761748"/>
    <w:rsid w:val="00766B68"/>
    <w:rsid w:val="00770AE8"/>
    <w:rsid w:val="00771832"/>
    <w:rsid w:val="00772A56"/>
    <w:rsid w:val="00776768"/>
    <w:rsid w:val="0079061F"/>
    <w:rsid w:val="007932BE"/>
    <w:rsid w:val="007951B5"/>
    <w:rsid w:val="0079770E"/>
    <w:rsid w:val="007B1122"/>
    <w:rsid w:val="007B1B27"/>
    <w:rsid w:val="007B2A8E"/>
    <w:rsid w:val="007B4329"/>
    <w:rsid w:val="007C305E"/>
    <w:rsid w:val="007C5712"/>
    <w:rsid w:val="007C7F0D"/>
    <w:rsid w:val="007D0BC4"/>
    <w:rsid w:val="007D33E1"/>
    <w:rsid w:val="007D5C55"/>
    <w:rsid w:val="007E0CC2"/>
    <w:rsid w:val="007E1E46"/>
    <w:rsid w:val="007E329A"/>
    <w:rsid w:val="007F34C6"/>
    <w:rsid w:val="007F3D28"/>
    <w:rsid w:val="007F573A"/>
    <w:rsid w:val="00803112"/>
    <w:rsid w:val="00805F06"/>
    <w:rsid w:val="00811816"/>
    <w:rsid w:val="00815889"/>
    <w:rsid w:val="00815B8A"/>
    <w:rsid w:val="00815DBC"/>
    <w:rsid w:val="008168D4"/>
    <w:rsid w:val="0081796B"/>
    <w:rsid w:val="00822DE5"/>
    <w:rsid w:val="008257CE"/>
    <w:rsid w:val="00830C17"/>
    <w:rsid w:val="00830E25"/>
    <w:rsid w:val="00835314"/>
    <w:rsid w:val="008361DC"/>
    <w:rsid w:val="00837CA2"/>
    <w:rsid w:val="00844727"/>
    <w:rsid w:val="00845B6E"/>
    <w:rsid w:val="008516DD"/>
    <w:rsid w:val="008523D3"/>
    <w:rsid w:val="00863130"/>
    <w:rsid w:val="00871639"/>
    <w:rsid w:val="00871C3A"/>
    <w:rsid w:val="00872DDB"/>
    <w:rsid w:val="0087424E"/>
    <w:rsid w:val="00874CE1"/>
    <w:rsid w:val="00877278"/>
    <w:rsid w:val="00877CD5"/>
    <w:rsid w:val="00877D52"/>
    <w:rsid w:val="0088054D"/>
    <w:rsid w:val="00885140"/>
    <w:rsid w:val="0088577F"/>
    <w:rsid w:val="00886382"/>
    <w:rsid w:val="008913D2"/>
    <w:rsid w:val="0089536C"/>
    <w:rsid w:val="008A08DD"/>
    <w:rsid w:val="008A2819"/>
    <w:rsid w:val="008B2534"/>
    <w:rsid w:val="008C386C"/>
    <w:rsid w:val="008C3D52"/>
    <w:rsid w:val="008C4B4D"/>
    <w:rsid w:val="008C5B55"/>
    <w:rsid w:val="008C6000"/>
    <w:rsid w:val="008D03B2"/>
    <w:rsid w:val="008D0710"/>
    <w:rsid w:val="008D1FC8"/>
    <w:rsid w:val="008D2320"/>
    <w:rsid w:val="008D3D03"/>
    <w:rsid w:val="008D4549"/>
    <w:rsid w:val="008F44CD"/>
    <w:rsid w:val="008F62E1"/>
    <w:rsid w:val="008F79E4"/>
    <w:rsid w:val="00906EC4"/>
    <w:rsid w:val="009136B5"/>
    <w:rsid w:val="00917051"/>
    <w:rsid w:val="009200C4"/>
    <w:rsid w:val="009201E2"/>
    <w:rsid w:val="0092134F"/>
    <w:rsid w:val="00923650"/>
    <w:rsid w:val="00923796"/>
    <w:rsid w:val="00923B81"/>
    <w:rsid w:val="00924CF1"/>
    <w:rsid w:val="00925411"/>
    <w:rsid w:val="00940A60"/>
    <w:rsid w:val="00943BE8"/>
    <w:rsid w:val="00950968"/>
    <w:rsid w:val="00950B4F"/>
    <w:rsid w:val="00950ECF"/>
    <w:rsid w:val="00956FE2"/>
    <w:rsid w:val="0096054C"/>
    <w:rsid w:val="00964D28"/>
    <w:rsid w:val="009665A8"/>
    <w:rsid w:val="0096760F"/>
    <w:rsid w:val="00970767"/>
    <w:rsid w:val="00971B46"/>
    <w:rsid w:val="009728BC"/>
    <w:rsid w:val="00977F13"/>
    <w:rsid w:val="009818C0"/>
    <w:rsid w:val="00981D4A"/>
    <w:rsid w:val="0098219E"/>
    <w:rsid w:val="00987300"/>
    <w:rsid w:val="00987306"/>
    <w:rsid w:val="009A2A9D"/>
    <w:rsid w:val="009A4BC1"/>
    <w:rsid w:val="009A6A71"/>
    <w:rsid w:val="009A76B0"/>
    <w:rsid w:val="009B0440"/>
    <w:rsid w:val="009B23C6"/>
    <w:rsid w:val="009D1C11"/>
    <w:rsid w:val="009D24A1"/>
    <w:rsid w:val="009E3925"/>
    <w:rsid w:val="009E4248"/>
    <w:rsid w:val="009F0B6E"/>
    <w:rsid w:val="009F44F2"/>
    <w:rsid w:val="009F4A98"/>
    <w:rsid w:val="009F6D6D"/>
    <w:rsid w:val="00A0175A"/>
    <w:rsid w:val="00A01BB3"/>
    <w:rsid w:val="00A04C98"/>
    <w:rsid w:val="00A13EA6"/>
    <w:rsid w:val="00A140C6"/>
    <w:rsid w:val="00A14D4F"/>
    <w:rsid w:val="00A242FD"/>
    <w:rsid w:val="00A251CE"/>
    <w:rsid w:val="00A3423E"/>
    <w:rsid w:val="00A37482"/>
    <w:rsid w:val="00A439CB"/>
    <w:rsid w:val="00A50303"/>
    <w:rsid w:val="00A5195F"/>
    <w:rsid w:val="00A54BBA"/>
    <w:rsid w:val="00A6083D"/>
    <w:rsid w:val="00A6375B"/>
    <w:rsid w:val="00A63916"/>
    <w:rsid w:val="00A63D58"/>
    <w:rsid w:val="00A66EB3"/>
    <w:rsid w:val="00A672B9"/>
    <w:rsid w:val="00A7401D"/>
    <w:rsid w:val="00A74540"/>
    <w:rsid w:val="00A74936"/>
    <w:rsid w:val="00A7559C"/>
    <w:rsid w:val="00A813B8"/>
    <w:rsid w:val="00A83D9A"/>
    <w:rsid w:val="00A94BDC"/>
    <w:rsid w:val="00AA0E81"/>
    <w:rsid w:val="00AA133C"/>
    <w:rsid w:val="00AA51D4"/>
    <w:rsid w:val="00AB05ED"/>
    <w:rsid w:val="00AB260E"/>
    <w:rsid w:val="00AB4095"/>
    <w:rsid w:val="00AC2A60"/>
    <w:rsid w:val="00AC666C"/>
    <w:rsid w:val="00AC7CD7"/>
    <w:rsid w:val="00AD1256"/>
    <w:rsid w:val="00AD3A36"/>
    <w:rsid w:val="00AF0F25"/>
    <w:rsid w:val="00AF2367"/>
    <w:rsid w:val="00AF5959"/>
    <w:rsid w:val="00B00A84"/>
    <w:rsid w:val="00B05B80"/>
    <w:rsid w:val="00B07226"/>
    <w:rsid w:val="00B11647"/>
    <w:rsid w:val="00B161FA"/>
    <w:rsid w:val="00B21F3A"/>
    <w:rsid w:val="00B26BFA"/>
    <w:rsid w:val="00B3373D"/>
    <w:rsid w:val="00B4513D"/>
    <w:rsid w:val="00B51F6D"/>
    <w:rsid w:val="00B53B07"/>
    <w:rsid w:val="00B56AC6"/>
    <w:rsid w:val="00B61B8E"/>
    <w:rsid w:val="00B70318"/>
    <w:rsid w:val="00B776C0"/>
    <w:rsid w:val="00B80EB5"/>
    <w:rsid w:val="00B84C9E"/>
    <w:rsid w:val="00B861D8"/>
    <w:rsid w:val="00BA114A"/>
    <w:rsid w:val="00BA68B4"/>
    <w:rsid w:val="00BA77E9"/>
    <w:rsid w:val="00BB0480"/>
    <w:rsid w:val="00BB1616"/>
    <w:rsid w:val="00BB748E"/>
    <w:rsid w:val="00BB7B5B"/>
    <w:rsid w:val="00BC21A5"/>
    <w:rsid w:val="00BC3BAB"/>
    <w:rsid w:val="00BE68A5"/>
    <w:rsid w:val="00BF7EC3"/>
    <w:rsid w:val="00C01415"/>
    <w:rsid w:val="00C040F4"/>
    <w:rsid w:val="00C0454E"/>
    <w:rsid w:val="00C11332"/>
    <w:rsid w:val="00C12495"/>
    <w:rsid w:val="00C12CF6"/>
    <w:rsid w:val="00C1345D"/>
    <w:rsid w:val="00C14235"/>
    <w:rsid w:val="00C21CE7"/>
    <w:rsid w:val="00C22594"/>
    <w:rsid w:val="00C22C3D"/>
    <w:rsid w:val="00C23315"/>
    <w:rsid w:val="00C24107"/>
    <w:rsid w:val="00C246C1"/>
    <w:rsid w:val="00C30737"/>
    <w:rsid w:val="00C41D75"/>
    <w:rsid w:val="00C422AB"/>
    <w:rsid w:val="00C42CEB"/>
    <w:rsid w:val="00C51B83"/>
    <w:rsid w:val="00C52455"/>
    <w:rsid w:val="00C5282D"/>
    <w:rsid w:val="00C5730B"/>
    <w:rsid w:val="00C57778"/>
    <w:rsid w:val="00C67E3A"/>
    <w:rsid w:val="00C71B35"/>
    <w:rsid w:val="00C83D71"/>
    <w:rsid w:val="00C873CE"/>
    <w:rsid w:val="00C92FAD"/>
    <w:rsid w:val="00C95D6A"/>
    <w:rsid w:val="00CA0369"/>
    <w:rsid w:val="00CA0F5F"/>
    <w:rsid w:val="00CA1EE8"/>
    <w:rsid w:val="00CA316A"/>
    <w:rsid w:val="00CA4B36"/>
    <w:rsid w:val="00CB4D19"/>
    <w:rsid w:val="00CC0FD4"/>
    <w:rsid w:val="00CC4EEC"/>
    <w:rsid w:val="00CD18CF"/>
    <w:rsid w:val="00CD426A"/>
    <w:rsid w:val="00CD5F7D"/>
    <w:rsid w:val="00CE1851"/>
    <w:rsid w:val="00CE2689"/>
    <w:rsid w:val="00CE4E17"/>
    <w:rsid w:val="00CE78DE"/>
    <w:rsid w:val="00D0525E"/>
    <w:rsid w:val="00D11623"/>
    <w:rsid w:val="00D11E16"/>
    <w:rsid w:val="00D14299"/>
    <w:rsid w:val="00D14DD6"/>
    <w:rsid w:val="00D25C14"/>
    <w:rsid w:val="00D27301"/>
    <w:rsid w:val="00D333C8"/>
    <w:rsid w:val="00D33901"/>
    <w:rsid w:val="00D3395A"/>
    <w:rsid w:val="00D54C89"/>
    <w:rsid w:val="00D54F89"/>
    <w:rsid w:val="00D56117"/>
    <w:rsid w:val="00D66F8A"/>
    <w:rsid w:val="00D74C9A"/>
    <w:rsid w:val="00D76295"/>
    <w:rsid w:val="00D80429"/>
    <w:rsid w:val="00D812BC"/>
    <w:rsid w:val="00D832A7"/>
    <w:rsid w:val="00D83D79"/>
    <w:rsid w:val="00D85B34"/>
    <w:rsid w:val="00D8718A"/>
    <w:rsid w:val="00D90AF5"/>
    <w:rsid w:val="00D93790"/>
    <w:rsid w:val="00D94EA5"/>
    <w:rsid w:val="00D96C40"/>
    <w:rsid w:val="00DA72C4"/>
    <w:rsid w:val="00DB0FD4"/>
    <w:rsid w:val="00DB5477"/>
    <w:rsid w:val="00DB55D4"/>
    <w:rsid w:val="00DD0CE3"/>
    <w:rsid w:val="00DD15AD"/>
    <w:rsid w:val="00DD258C"/>
    <w:rsid w:val="00DD500B"/>
    <w:rsid w:val="00DD6C5D"/>
    <w:rsid w:val="00DE2A23"/>
    <w:rsid w:val="00DE4CE8"/>
    <w:rsid w:val="00DE550A"/>
    <w:rsid w:val="00DF4EF3"/>
    <w:rsid w:val="00DF6B28"/>
    <w:rsid w:val="00DF729C"/>
    <w:rsid w:val="00E04EAD"/>
    <w:rsid w:val="00E05BF5"/>
    <w:rsid w:val="00E11AF2"/>
    <w:rsid w:val="00E12F88"/>
    <w:rsid w:val="00E13A0D"/>
    <w:rsid w:val="00E141D6"/>
    <w:rsid w:val="00E15656"/>
    <w:rsid w:val="00E22B0C"/>
    <w:rsid w:val="00E23117"/>
    <w:rsid w:val="00E271AF"/>
    <w:rsid w:val="00E3087F"/>
    <w:rsid w:val="00E37674"/>
    <w:rsid w:val="00E44370"/>
    <w:rsid w:val="00E62115"/>
    <w:rsid w:val="00E62AD0"/>
    <w:rsid w:val="00E63DBE"/>
    <w:rsid w:val="00E64CED"/>
    <w:rsid w:val="00E738AC"/>
    <w:rsid w:val="00E75CB9"/>
    <w:rsid w:val="00E76A3B"/>
    <w:rsid w:val="00E83113"/>
    <w:rsid w:val="00E85135"/>
    <w:rsid w:val="00E8740C"/>
    <w:rsid w:val="00E9550B"/>
    <w:rsid w:val="00EA19AB"/>
    <w:rsid w:val="00EA39CF"/>
    <w:rsid w:val="00EC45EB"/>
    <w:rsid w:val="00EC7182"/>
    <w:rsid w:val="00ED0989"/>
    <w:rsid w:val="00ED0F1D"/>
    <w:rsid w:val="00ED1277"/>
    <w:rsid w:val="00ED5627"/>
    <w:rsid w:val="00EE3B9A"/>
    <w:rsid w:val="00EE3BD1"/>
    <w:rsid w:val="00EE3CF4"/>
    <w:rsid w:val="00EE4703"/>
    <w:rsid w:val="00EE5AB9"/>
    <w:rsid w:val="00EE7F51"/>
    <w:rsid w:val="00EF35B6"/>
    <w:rsid w:val="00EF5754"/>
    <w:rsid w:val="00EF5B3D"/>
    <w:rsid w:val="00F03647"/>
    <w:rsid w:val="00F11EA8"/>
    <w:rsid w:val="00F20C1E"/>
    <w:rsid w:val="00F26057"/>
    <w:rsid w:val="00F27973"/>
    <w:rsid w:val="00F32869"/>
    <w:rsid w:val="00F343DD"/>
    <w:rsid w:val="00F4238D"/>
    <w:rsid w:val="00F42877"/>
    <w:rsid w:val="00F43121"/>
    <w:rsid w:val="00F45033"/>
    <w:rsid w:val="00F5188D"/>
    <w:rsid w:val="00F52E41"/>
    <w:rsid w:val="00F55082"/>
    <w:rsid w:val="00F5632B"/>
    <w:rsid w:val="00F57303"/>
    <w:rsid w:val="00F672AC"/>
    <w:rsid w:val="00F81D61"/>
    <w:rsid w:val="00F82EC0"/>
    <w:rsid w:val="00F861F6"/>
    <w:rsid w:val="00F922D0"/>
    <w:rsid w:val="00F94BBF"/>
    <w:rsid w:val="00F954A9"/>
    <w:rsid w:val="00FA64AB"/>
    <w:rsid w:val="00FB0DB2"/>
    <w:rsid w:val="00FB106E"/>
    <w:rsid w:val="00FB123A"/>
    <w:rsid w:val="00FB5CA6"/>
    <w:rsid w:val="00FC11A7"/>
    <w:rsid w:val="00FC1319"/>
    <w:rsid w:val="00FC2F2A"/>
    <w:rsid w:val="00FC3115"/>
    <w:rsid w:val="00FC7436"/>
    <w:rsid w:val="00FD2216"/>
    <w:rsid w:val="00FD2FD6"/>
    <w:rsid w:val="00FD7C70"/>
    <w:rsid w:val="00FD7E23"/>
    <w:rsid w:val="00FE3B1B"/>
    <w:rsid w:val="00FE552B"/>
    <w:rsid w:val="00FE598C"/>
    <w:rsid w:val="00FF1AF6"/>
    <w:rsid w:val="00FF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CAC4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61F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6F2B86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572DFF"/>
    <w:pPr>
      <w:keepNext/>
      <w:keepLines/>
      <w:spacing w:before="200" w:after="0"/>
      <w:outlineLvl w:val="1"/>
    </w:pPr>
    <w:rPr>
      <w:rFonts w:asciiTheme="majorHAnsi" w:eastAsiaTheme="majorEastAsia" w:hAnsiTheme="majorHAnsi" w:cs="Mangal"/>
      <w:b/>
      <w:bCs/>
      <w:color w:val="4472C4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6F2B86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aliases w:val="Citation List,List Paragraph1,1.1.1_List Paragraph,List_Paragraph,Multilevel para_II,Colorful List - Accent 1 Char,1.1.1_List Paragraph Char,List_Paragraph Char,Multilevel para_II Char,List Paragraph Char Char Char Char"/>
    <w:basedOn w:val="Normal"/>
    <w:link w:val="ListParagraphChar"/>
    <w:uiPriority w:val="1"/>
    <w:qFormat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aliases w:val="Citation List Char,List Paragraph1 Char,1.1.1_List Paragraph Char1,List_Paragraph Char1,Multilevel para_II Char1,Colorful List - Accent 1 Char Char,1.1.1_List Paragraph Char Char,List_Paragraph Char Char,Multilevel para_II Char Char"/>
    <w:link w:val="ListParagraph"/>
    <w:uiPriority w:val="1"/>
    <w:qFormat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D96C4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D96C4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70405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922D0"/>
    <w:pPr>
      <w:widowControl w:val="0"/>
      <w:autoSpaceDE w:val="0"/>
      <w:autoSpaceDN w:val="0"/>
      <w:spacing w:after="0" w:line="240" w:lineRule="auto"/>
      <w:ind w:left="840" w:hanging="360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922D0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SUBHEADING">
    <w:name w:val="SUBHEADING"/>
    <w:basedOn w:val="Normal"/>
    <w:link w:val="SUBHEADINGChar"/>
    <w:uiPriority w:val="1"/>
    <w:qFormat/>
    <w:rsid w:val="00F922D0"/>
    <w:pPr>
      <w:widowControl w:val="0"/>
      <w:autoSpaceDE w:val="0"/>
      <w:autoSpaceDN w:val="0"/>
      <w:spacing w:before="1" w:after="0" w:line="276" w:lineRule="exact"/>
      <w:ind w:left="120"/>
      <w:jc w:val="both"/>
    </w:pPr>
    <w:rPr>
      <w:rFonts w:ascii="Times New Roman" w:eastAsia="Times New Roman" w:hAnsi="Times New Roman" w:cs="Times New Roman"/>
      <w:b/>
      <w:color w:val="C00000"/>
      <w:sz w:val="24"/>
      <w:szCs w:val="22"/>
      <w:lang w:val="en-US" w:bidi="en-US"/>
    </w:rPr>
  </w:style>
  <w:style w:type="character" w:customStyle="1" w:styleId="SUBHEADINGChar">
    <w:name w:val="SUBHEADING Char"/>
    <w:basedOn w:val="DefaultParagraphFont"/>
    <w:link w:val="SUBHEADING"/>
    <w:uiPriority w:val="1"/>
    <w:rsid w:val="00F922D0"/>
    <w:rPr>
      <w:rFonts w:ascii="Times New Roman" w:eastAsia="Times New Roman" w:hAnsi="Times New Roman" w:cs="Times New Roman"/>
      <w:b/>
      <w:color w:val="C00000"/>
      <w:sz w:val="24"/>
      <w:szCs w:val="22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572DFF"/>
    <w:rPr>
      <w:rFonts w:asciiTheme="majorHAnsi" w:eastAsiaTheme="majorEastAsia" w:hAnsiTheme="majorHAnsi" w:cs="Mangal"/>
      <w:b/>
      <w:bCs/>
      <w:color w:val="4472C4" w:themeColor="accent1"/>
      <w:sz w:val="26"/>
      <w:szCs w:val="23"/>
    </w:rPr>
  </w:style>
  <w:style w:type="paragraph" w:customStyle="1" w:styleId="coursetitle">
    <w:name w:val="course title"/>
    <w:basedOn w:val="Heading1"/>
    <w:link w:val="coursetitleChar"/>
    <w:qFormat/>
    <w:rsid w:val="00273DAF"/>
    <w:pPr>
      <w:spacing w:after="300"/>
    </w:pPr>
    <w:rPr>
      <w:color w:val="C00000"/>
    </w:rPr>
  </w:style>
  <w:style w:type="paragraph" w:customStyle="1" w:styleId="unitHeading">
    <w:name w:val="unitHeading"/>
    <w:basedOn w:val="UNITs"/>
    <w:link w:val="unitHeadingChar"/>
    <w:qFormat/>
    <w:rsid w:val="00273DAF"/>
    <w:rPr>
      <w:color w:val="C00000"/>
    </w:rPr>
  </w:style>
  <w:style w:type="character" w:customStyle="1" w:styleId="coursetitleChar">
    <w:name w:val="course title Char"/>
    <w:basedOn w:val="DefaultParagraphFont"/>
    <w:link w:val="coursetitle"/>
    <w:rsid w:val="00273DAF"/>
    <w:rPr>
      <w:rFonts w:ascii="Times New Roman" w:eastAsiaTheme="majorEastAsia" w:hAnsi="Times New Roman" w:cs="Times New Roman"/>
      <w:b/>
      <w:bCs/>
      <w:color w:val="C00000"/>
      <w:sz w:val="28"/>
      <w:szCs w:val="28"/>
      <w:u w:val="single"/>
      <w:lang w:val="en-US"/>
    </w:rPr>
  </w:style>
  <w:style w:type="character" w:customStyle="1" w:styleId="unitHeadingChar">
    <w:name w:val="unitHeading Char"/>
    <w:basedOn w:val="UNITsChar"/>
    <w:link w:val="unitHeading"/>
    <w:rsid w:val="00273DAF"/>
    <w:rPr>
      <w:rFonts w:ascii="Times New Roman" w:hAnsi="Times New Roman" w:cs="Times New Roman"/>
      <w:b/>
      <w:bCs/>
      <w:color w:val="C00000"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61F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6F2B86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572DFF"/>
    <w:pPr>
      <w:keepNext/>
      <w:keepLines/>
      <w:spacing w:before="200" w:after="0"/>
      <w:outlineLvl w:val="1"/>
    </w:pPr>
    <w:rPr>
      <w:rFonts w:asciiTheme="majorHAnsi" w:eastAsiaTheme="majorEastAsia" w:hAnsiTheme="majorHAnsi" w:cs="Mangal"/>
      <w:b/>
      <w:bCs/>
      <w:color w:val="4472C4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6F2B86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aliases w:val="Citation List,List Paragraph1,1.1.1_List Paragraph,List_Paragraph,Multilevel para_II,Colorful List - Accent 1 Char,1.1.1_List Paragraph Char,List_Paragraph Char,Multilevel para_II Char,List Paragraph Char Char Char Char"/>
    <w:basedOn w:val="Normal"/>
    <w:link w:val="ListParagraphChar"/>
    <w:uiPriority w:val="1"/>
    <w:qFormat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aliases w:val="Citation List Char,List Paragraph1 Char,1.1.1_List Paragraph Char1,List_Paragraph Char1,Multilevel para_II Char1,Colorful List - Accent 1 Char Char,1.1.1_List Paragraph Char Char,List_Paragraph Char Char,Multilevel para_II Char Char"/>
    <w:link w:val="ListParagraph"/>
    <w:uiPriority w:val="1"/>
    <w:qFormat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D96C4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D96C4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70405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922D0"/>
    <w:pPr>
      <w:widowControl w:val="0"/>
      <w:autoSpaceDE w:val="0"/>
      <w:autoSpaceDN w:val="0"/>
      <w:spacing w:after="0" w:line="240" w:lineRule="auto"/>
      <w:ind w:left="840" w:hanging="360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922D0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SUBHEADING">
    <w:name w:val="SUBHEADING"/>
    <w:basedOn w:val="Normal"/>
    <w:link w:val="SUBHEADINGChar"/>
    <w:uiPriority w:val="1"/>
    <w:qFormat/>
    <w:rsid w:val="00F922D0"/>
    <w:pPr>
      <w:widowControl w:val="0"/>
      <w:autoSpaceDE w:val="0"/>
      <w:autoSpaceDN w:val="0"/>
      <w:spacing w:before="1" w:after="0" w:line="276" w:lineRule="exact"/>
      <w:ind w:left="120"/>
      <w:jc w:val="both"/>
    </w:pPr>
    <w:rPr>
      <w:rFonts w:ascii="Times New Roman" w:eastAsia="Times New Roman" w:hAnsi="Times New Roman" w:cs="Times New Roman"/>
      <w:b/>
      <w:color w:val="C00000"/>
      <w:sz w:val="24"/>
      <w:szCs w:val="22"/>
      <w:lang w:val="en-US" w:bidi="en-US"/>
    </w:rPr>
  </w:style>
  <w:style w:type="character" w:customStyle="1" w:styleId="SUBHEADINGChar">
    <w:name w:val="SUBHEADING Char"/>
    <w:basedOn w:val="DefaultParagraphFont"/>
    <w:link w:val="SUBHEADING"/>
    <w:uiPriority w:val="1"/>
    <w:rsid w:val="00F922D0"/>
    <w:rPr>
      <w:rFonts w:ascii="Times New Roman" w:eastAsia="Times New Roman" w:hAnsi="Times New Roman" w:cs="Times New Roman"/>
      <w:b/>
      <w:color w:val="C00000"/>
      <w:sz w:val="24"/>
      <w:szCs w:val="22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572DFF"/>
    <w:rPr>
      <w:rFonts w:asciiTheme="majorHAnsi" w:eastAsiaTheme="majorEastAsia" w:hAnsiTheme="majorHAnsi" w:cs="Mangal"/>
      <w:b/>
      <w:bCs/>
      <w:color w:val="4472C4" w:themeColor="accent1"/>
      <w:sz w:val="26"/>
      <w:szCs w:val="23"/>
    </w:rPr>
  </w:style>
  <w:style w:type="paragraph" w:customStyle="1" w:styleId="coursetitle">
    <w:name w:val="course title"/>
    <w:basedOn w:val="Heading1"/>
    <w:link w:val="coursetitleChar"/>
    <w:qFormat/>
    <w:rsid w:val="00273DAF"/>
    <w:pPr>
      <w:spacing w:after="300"/>
    </w:pPr>
    <w:rPr>
      <w:color w:val="C00000"/>
    </w:rPr>
  </w:style>
  <w:style w:type="paragraph" w:customStyle="1" w:styleId="unitHeading">
    <w:name w:val="unitHeading"/>
    <w:basedOn w:val="UNITs"/>
    <w:link w:val="unitHeadingChar"/>
    <w:qFormat/>
    <w:rsid w:val="00273DAF"/>
    <w:rPr>
      <w:color w:val="C00000"/>
    </w:rPr>
  </w:style>
  <w:style w:type="character" w:customStyle="1" w:styleId="coursetitleChar">
    <w:name w:val="course title Char"/>
    <w:basedOn w:val="DefaultParagraphFont"/>
    <w:link w:val="coursetitle"/>
    <w:rsid w:val="00273DAF"/>
    <w:rPr>
      <w:rFonts w:ascii="Times New Roman" w:eastAsiaTheme="majorEastAsia" w:hAnsi="Times New Roman" w:cs="Times New Roman"/>
      <w:b/>
      <w:bCs/>
      <w:color w:val="C00000"/>
      <w:sz w:val="28"/>
      <w:szCs w:val="28"/>
      <w:u w:val="single"/>
      <w:lang w:val="en-US"/>
    </w:rPr>
  </w:style>
  <w:style w:type="character" w:customStyle="1" w:styleId="unitHeadingChar">
    <w:name w:val="unitHeading Char"/>
    <w:basedOn w:val="UNITsChar"/>
    <w:link w:val="unitHeading"/>
    <w:rsid w:val="00273DAF"/>
    <w:rPr>
      <w:rFonts w:ascii="Times New Roman" w:hAnsi="Times New Roman" w:cs="Times New Roman"/>
      <w:b/>
      <w:bCs/>
      <w:color w:val="C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9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peterindia.net/OperatingSystems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se.iitb.ac.in/~mythili/o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4D753-BC2F-49D9-A138-A35119D1C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Rajkishore Reddy Kondreddy</dc:creator>
  <cp:lastModifiedBy>Admin</cp:lastModifiedBy>
  <cp:revision>3</cp:revision>
  <dcterms:created xsi:type="dcterms:W3CDTF">2024-10-04T08:52:00Z</dcterms:created>
  <dcterms:modified xsi:type="dcterms:W3CDTF">2024-10-04T09:02:00Z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9cc9ce52248de3657b4fb5ab41995c4d55533ed1eeee9133eb6833ea0ac27026</vt:lpwstr>
  </property>
</Properties>
</file>